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69" w:rsidRPr="002C1814" w:rsidRDefault="00323707" w:rsidP="00925B69">
      <w:pPr>
        <w:spacing w:line="240" w:lineRule="exact"/>
        <w:ind w:right="5384"/>
        <w:rPr>
          <w:rFonts w:ascii="Times New Roman" w:hAnsi="Times New Roman" w:cs="Times New Roman"/>
          <w:b/>
          <w:sz w:val="28"/>
          <w:szCs w:val="28"/>
        </w:rPr>
      </w:pPr>
      <w:r w:rsidRPr="002C181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989A37" wp14:editId="53610134">
                <wp:simplePos x="0" y="0"/>
                <wp:positionH relativeFrom="page">
                  <wp:posOffset>1584960</wp:posOffset>
                </wp:positionH>
                <wp:positionV relativeFrom="page">
                  <wp:posOffset>2514600</wp:posOffset>
                </wp:positionV>
                <wp:extent cx="1278255" cy="220980"/>
                <wp:effectExtent l="0" t="0" r="17145" b="762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854" w:rsidRPr="00323707" w:rsidRDefault="00323707" w:rsidP="00925B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3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25.04.2024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89A3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8pt;margin-top:198pt;width:100.65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Ysrg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" filled="f" stroked="f">
                <v:textbox inset="0,0,0,0">
                  <w:txbxContent>
                    <w:p w:rsidR="002E2854" w:rsidRPr="00323707" w:rsidRDefault="00323707" w:rsidP="00925B6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23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25.04.2024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C181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459941" wp14:editId="18153CDD">
                <wp:simplePos x="0" y="0"/>
                <wp:positionH relativeFrom="page">
                  <wp:posOffset>5306060</wp:posOffset>
                </wp:positionH>
                <wp:positionV relativeFrom="page">
                  <wp:posOffset>2579370</wp:posOffset>
                </wp:positionV>
                <wp:extent cx="1267460" cy="274320"/>
                <wp:effectExtent l="0" t="0" r="8890" b="114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854" w:rsidRPr="00323707" w:rsidRDefault="00323707" w:rsidP="00925B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3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59941" id="Text Box 12" o:spid="_x0000_s1027" type="#_x0000_t202" style="position:absolute;margin-left:417.8pt;margin-top:203.1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RgsgIAALE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" filled="f" stroked="f">
                <v:textbox inset="0,0,0,0">
                  <w:txbxContent>
                    <w:p w:rsidR="002E2854" w:rsidRPr="00323707" w:rsidRDefault="00323707" w:rsidP="00925B6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23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5B69" w:rsidRPr="002C181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C6C1A34" wp14:editId="3A362C4F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5B69" w:rsidRPr="002C1814">
        <w:rPr>
          <w:rFonts w:ascii="Times New Roman" w:hAnsi="Times New Roman" w:cs="Times New Roman"/>
          <w:szCs w:val="28"/>
        </w:rPr>
        <w:t xml:space="preserve"> </w:t>
      </w:r>
      <w:r w:rsidR="00925B69" w:rsidRPr="002C1814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 и проведения массовых культурно-просветительных, театрально-зрелищных и спортивных мероприятий на территории Пермского муниципального округа</w:t>
      </w:r>
      <w:r w:rsidR="00E11172" w:rsidRPr="002C1814"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  <w:r w:rsidR="00925B69" w:rsidRPr="002C18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2C9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90D" w:rsidRPr="005E1F8B" w:rsidRDefault="005E1F8B" w:rsidP="0038102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17, 17.1, 19,20, 34 части 1 статьи 16, пунктами 7, 17 части 1 статьи 16.1 Федерального закона от 06 октября 2023 г. № 131-ФЗ «Об общих принципах организации местного самоуправления в Российской Федерации», Федеральным законом от 23 июня 2016 г. № 182-ФЗ «Об основах системы профилактики правонарушений в Российской Федерации», законом Пермского края от 31 октября 2011 г. № 844-ПК «О мерах по предупреждению причинения вреда здоровью детей, их физическому, интеллектуальному, психическому, духовному и нравственному развитию», постановлением Правительства Пермского края от 20 июня 2017 г. № 546-п «О мерах при проведении на территории Пермского края мероприятий с массовым пребыванием людей», пунктами 20, 21, 23, 24, 40 части 1  статьи 5, п</w:t>
      </w:r>
      <w:r w:rsidR="00381022">
        <w:rPr>
          <w:rFonts w:ascii="Times New Roman" w:hAnsi="Times New Roman" w:cs="Times New Roman"/>
          <w:sz w:val="28"/>
          <w:szCs w:val="28"/>
        </w:rPr>
        <w:t xml:space="preserve">унктами 5, 15 части 1 статьи 6, пунктом 1 части 2 статьи 25 Устава Пермского муниципального округа Пермского края в целях упорядочения проведения массовых мероприятий на территории Пермского муниципального округа Пермского края и обеспечения безопасности участников проводимых мероприятий </w:t>
      </w:r>
    </w:p>
    <w:p w:rsidR="004A3935" w:rsidRPr="002C1814" w:rsidRDefault="004A3935" w:rsidP="004A3935">
      <w:pPr>
        <w:pStyle w:val="aa"/>
        <w:ind w:firstLine="709"/>
        <w:rPr>
          <w:rFonts w:ascii="Times New Roman" w:hAnsi="Times New Roman" w:cs="Times New Roman"/>
          <w:szCs w:val="28"/>
        </w:rPr>
      </w:pPr>
      <w:r w:rsidRPr="002C1814">
        <w:rPr>
          <w:rFonts w:ascii="Times New Roman" w:hAnsi="Times New Roman" w:cs="Times New Roman"/>
          <w:szCs w:val="28"/>
        </w:rPr>
        <w:t>Дума Пермского муниципального округа Пермского края РЕШАЕТ:</w:t>
      </w:r>
    </w:p>
    <w:p w:rsidR="00900169" w:rsidRPr="002C1814" w:rsidRDefault="001E287B" w:rsidP="00900169">
      <w:pPr>
        <w:pStyle w:val="aa"/>
        <w:ind w:firstLine="709"/>
        <w:rPr>
          <w:rFonts w:ascii="Times New Roman" w:hAnsi="Times New Roman" w:cs="Times New Roman"/>
          <w:szCs w:val="28"/>
        </w:rPr>
      </w:pPr>
      <w:r w:rsidRPr="002C1814">
        <w:rPr>
          <w:rFonts w:ascii="Times New Roman" w:hAnsi="Times New Roman" w:cs="Times New Roman"/>
          <w:szCs w:val="28"/>
        </w:rPr>
        <w:t>1.</w:t>
      </w:r>
      <w:r w:rsidR="00900169" w:rsidRPr="002C1814">
        <w:rPr>
          <w:rFonts w:ascii="Times New Roman" w:hAnsi="Times New Roman" w:cs="Times New Roman"/>
          <w:szCs w:val="28"/>
        </w:rPr>
        <w:t xml:space="preserve"> </w:t>
      </w:r>
      <w:r w:rsidR="00F12CB9" w:rsidRPr="002C1814">
        <w:rPr>
          <w:rFonts w:ascii="Times New Roman" w:hAnsi="Times New Roman" w:cs="Times New Roman"/>
          <w:szCs w:val="28"/>
        </w:rPr>
        <w:t xml:space="preserve">Утвердить прилагаемый </w:t>
      </w:r>
      <w:hyperlink w:anchor="P29" w:tooltip="ПОРЯДОК">
        <w:r w:rsidR="00F12CB9" w:rsidRPr="002C1814">
          <w:rPr>
            <w:rFonts w:ascii="Times New Roman" w:hAnsi="Times New Roman" w:cs="Times New Roman"/>
            <w:szCs w:val="28"/>
          </w:rPr>
          <w:t>Порядок</w:t>
        </w:r>
      </w:hyperlink>
      <w:r w:rsidR="00F12CB9" w:rsidRPr="002C1814">
        <w:rPr>
          <w:rFonts w:ascii="Times New Roman" w:hAnsi="Times New Roman" w:cs="Times New Roman"/>
          <w:szCs w:val="28"/>
        </w:rPr>
        <w:t xml:space="preserve"> организации и проведения массовых культурно-просветительных, театрально-зрелищных и спортивных мероприятий на территории Пермского муниципального </w:t>
      </w:r>
      <w:r w:rsidRPr="002C1814">
        <w:rPr>
          <w:rFonts w:ascii="Times New Roman" w:hAnsi="Times New Roman" w:cs="Times New Roman"/>
          <w:szCs w:val="28"/>
        </w:rPr>
        <w:t>округа</w:t>
      </w:r>
      <w:r w:rsidR="00084285" w:rsidRPr="002C1814">
        <w:rPr>
          <w:rFonts w:ascii="Times New Roman" w:hAnsi="Times New Roman" w:cs="Times New Roman"/>
          <w:szCs w:val="28"/>
        </w:rPr>
        <w:t xml:space="preserve"> Пермского края</w:t>
      </w:r>
      <w:r w:rsidR="00900169" w:rsidRPr="002C1814">
        <w:rPr>
          <w:rFonts w:ascii="Times New Roman" w:hAnsi="Times New Roman" w:cs="Times New Roman"/>
          <w:szCs w:val="28"/>
        </w:rPr>
        <w:t xml:space="preserve">. </w:t>
      </w:r>
    </w:p>
    <w:p w:rsidR="00900169" w:rsidRPr="002C1814" w:rsidRDefault="00900169" w:rsidP="00084285">
      <w:pPr>
        <w:pStyle w:val="aa"/>
        <w:ind w:firstLine="709"/>
        <w:rPr>
          <w:rFonts w:ascii="Times New Roman" w:hAnsi="Times New Roman" w:cs="Times New Roman"/>
          <w:szCs w:val="28"/>
        </w:rPr>
      </w:pPr>
      <w:r w:rsidRPr="002C1814">
        <w:rPr>
          <w:rFonts w:ascii="Times New Roman" w:hAnsi="Times New Roman" w:cs="Times New Roman"/>
          <w:szCs w:val="28"/>
        </w:rPr>
        <w:lastRenderedPageBreak/>
        <w:t xml:space="preserve">2. </w:t>
      </w:r>
      <w:r w:rsidR="006165CB">
        <w:rPr>
          <w:rFonts w:ascii="Times New Roman" w:hAnsi="Times New Roman" w:cs="Times New Roman"/>
          <w:szCs w:val="28"/>
        </w:rPr>
        <w:t>Назначить</w:t>
      </w:r>
      <w:r w:rsidR="00084285" w:rsidRPr="002C1814">
        <w:rPr>
          <w:rFonts w:ascii="Times New Roman" w:hAnsi="Times New Roman" w:cs="Times New Roman"/>
          <w:szCs w:val="28"/>
        </w:rPr>
        <w:t xml:space="preserve"> уполномоченным органом администрации Пермского муниципального округа Пермского края на выдачу разрешений на проведение массового мероприятия управление по делам культуры, молодёжи и спорта администрации Пермского муниципального округа Пермского края.</w:t>
      </w:r>
    </w:p>
    <w:p w:rsidR="007502C9" w:rsidRPr="002C1814" w:rsidRDefault="00925B69" w:rsidP="00084285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</w:t>
      </w:r>
      <w:r w:rsidR="00F12CB9" w:rsidRPr="002C1814">
        <w:rPr>
          <w:rFonts w:ascii="Times New Roman" w:hAnsi="Times New Roman" w:cs="Times New Roman"/>
          <w:sz w:val="28"/>
          <w:szCs w:val="28"/>
        </w:rPr>
        <w:t xml:space="preserve">. </w:t>
      </w:r>
      <w:r w:rsidR="00084285" w:rsidRPr="002C1814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Земского Собрания Пермского муниципального района от 27 августа 2015 г. № 94 «Об утверждении порядка организации и проведения массовых культурно-просветительных, театрально-зрелищных и спортивных мероприятий на территории Пермского муниципального района». </w:t>
      </w:r>
    </w:p>
    <w:p w:rsidR="007A78EC" w:rsidRPr="002C1814" w:rsidRDefault="00900169" w:rsidP="00084285">
      <w:pPr>
        <w:pStyle w:val="aa"/>
        <w:ind w:firstLine="709"/>
        <w:rPr>
          <w:rFonts w:ascii="Times New Roman" w:hAnsi="Times New Roman" w:cs="Times New Roman"/>
          <w:szCs w:val="28"/>
        </w:rPr>
      </w:pPr>
      <w:r w:rsidRPr="002C1814">
        <w:rPr>
          <w:rFonts w:ascii="Times New Roman" w:hAnsi="Times New Roman" w:cs="Times New Roman"/>
          <w:szCs w:val="28"/>
        </w:rPr>
        <w:t>4</w:t>
      </w:r>
      <w:r w:rsidR="00F12CB9" w:rsidRPr="002C1814">
        <w:rPr>
          <w:rFonts w:ascii="Times New Roman" w:hAnsi="Times New Roman" w:cs="Times New Roman"/>
          <w:szCs w:val="28"/>
        </w:rPr>
        <w:t xml:space="preserve">. </w:t>
      </w:r>
      <w:r w:rsidR="00AA4333" w:rsidRPr="002C1814">
        <w:rPr>
          <w:rFonts w:ascii="Times New Roman" w:hAnsi="Times New Roman" w:cs="Times New Roman"/>
        </w:rPr>
        <w:t xml:space="preserve">Настоящее решение опубликовать (обнародовать) в бюллетене муниципального образования «Пермский муниципальный округ» и разместить на </w:t>
      </w:r>
      <w:r w:rsidR="00C7500D" w:rsidRPr="002C1814">
        <w:rPr>
          <w:rFonts w:ascii="Times New Roman" w:hAnsi="Times New Roman" w:cs="Times New Roman"/>
        </w:rPr>
        <w:t xml:space="preserve">официальном </w:t>
      </w:r>
      <w:r w:rsidR="00AA4333" w:rsidRPr="002C1814">
        <w:rPr>
          <w:rFonts w:ascii="Times New Roman" w:hAnsi="Times New Roman" w:cs="Times New Roman"/>
        </w:rPr>
        <w:t>сайте Пермского муниципального округа в информационно-телекоммуникационной сети «Интернет» (www.perm</w:t>
      </w:r>
      <w:r w:rsidR="00C7500D" w:rsidRPr="002C1814">
        <w:rPr>
          <w:rFonts w:ascii="Times New Roman" w:hAnsi="Times New Roman" w:cs="Times New Roman"/>
        </w:rPr>
        <w:t>okrug</w:t>
      </w:r>
      <w:r w:rsidR="00AA4333" w:rsidRPr="002C1814">
        <w:rPr>
          <w:rFonts w:ascii="Times New Roman" w:hAnsi="Times New Roman" w:cs="Times New Roman"/>
        </w:rPr>
        <w:t>.ru)</w:t>
      </w:r>
      <w:r w:rsidR="007A78EC" w:rsidRPr="002C1814">
        <w:rPr>
          <w:rFonts w:ascii="Times New Roman" w:hAnsi="Times New Roman" w:cs="Times New Roman"/>
          <w:szCs w:val="28"/>
        </w:rPr>
        <w:t>.</w:t>
      </w:r>
    </w:p>
    <w:p w:rsidR="007A78EC" w:rsidRPr="002C1814" w:rsidRDefault="00900169" w:rsidP="00DD5EFF">
      <w:pPr>
        <w:pStyle w:val="aa"/>
        <w:ind w:firstLine="708"/>
        <w:rPr>
          <w:rFonts w:ascii="Times New Roman" w:hAnsi="Times New Roman" w:cs="Times New Roman"/>
          <w:szCs w:val="28"/>
        </w:rPr>
      </w:pPr>
      <w:r w:rsidRPr="002C1814">
        <w:rPr>
          <w:rFonts w:ascii="Times New Roman" w:hAnsi="Times New Roman" w:cs="Times New Roman"/>
          <w:szCs w:val="28"/>
        </w:rPr>
        <w:t>5</w:t>
      </w:r>
      <w:r w:rsidR="007A78EC" w:rsidRPr="002C1814">
        <w:rPr>
          <w:rFonts w:ascii="Times New Roman" w:hAnsi="Times New Roman" w:cs="Times New Roman"/>
          <w:szCs w:val="28"/>
        </w:rPr>
        <w:t>. Настоящее решение вступает в силу со дня его официального опубликования.</w:t>
      </w:r>
      <w:r w:rsidRPr="002C1814">
        <w:rPr>
          <w:rFonts w:ascii="Times New Roman" w:hAnsi="Times New Roman" w:cs="Times New Roman"/>
          <w:szCs w:val="28"/>
        </w:rPr>
        <w:t xml:space="preserve"> </w:t>
      </w:r>
    </w:p>
    <w:p w:rsidR="00900169" w:rsidRPr="002C1814" w:rsidRDefault="00900169" w:rsidP="00DD5EFF">
      <w:pPr>
        <w:pStyle w:val="aa"/>
        <w:ind w:firstLine="708"/>
        <w:rPr>
          <w:rFonts w:ascii="Times New Roman" w:hAnsi="Times New Roman" w:cs="Times New Roman"/>
          <w:szCs w:val="28"/>
        </w:rPr>
      </w:pPr>
      <w:r w:rsidRPr="002C1814">
        <w:rPr>
          <w:rFonts w:ascii="Times New Roman" w:hAnsi="Times New Roman" w:cs="Times New Roman"/>
          <w:szCs w:val="28"/>
        </w:rPr>
        <w:t xml:space="preserve">6. 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 </w:t>
      </w:r>
    </w:p>
    <w:p w:rsidR="007A78EC" w:rsidRDefault="007A78EC" w:rsidP="007A78EC">
      <w:pPr>
        <w:pStyle w:val="aa"/>
        <w:ind w:firstLine="567"/>
        <w:rPr>
          <w:rFonts w:ascii="Times New Roman" w:hAnsi="Times New Roman" w:cs="Times New Roman"/>
          <w:szCs w:val="28"/>
        </w:rPr>
      </w:pPr>
    </w:p>
    <w:p w:rsidR="00DD5EFF" w:rsidRPr="002C1814" w:rsidRDefault="00DD5EFF" w:rsidP="007A78EC">
      <w:pPr>
        <w:pStyle w:val="aa"/>
        <w:ind w:firstLine="567"/>
        <w:rPr>
          <w:rFonts w:ascii="Times New Roman" w:hAnsi="Times New Roman" w:cs="Times New Roman"/>
          <w:szCs w:val="28"/>
        </w:rPr>
      </w:pPr>
    </w:p>
    <w:p w:rsidR="007A78EC" w:rsidRPr="002C1814" w:rsidRDefault="007A78EC" w:rsidP="00DD5EFF">
      <w:pPr>
        <w:pStyle w:val="aa"/>
        <w:spacing w:line="240" w:lineRule="exact"/>
        <w:ind w:firstLine="0"/>
        <w:rPr>
          <w:rFonts w:ascii="Times New Roman" w:hAnsi="Times New Roman" w:cs="Times New Roman"/>
          <w:szCs w:val="28"/>
        </w:rPr>
      </w:pPr>
      <w:r w:rsidRPr="002C1814">
        <w:rPr>
          <w:rFonts w:ascii="Times New Roman" w:hAnsi="Times New Roman" w:cs="Times New Roman"/>
          <w:szCs w:val="28"/>
        </w:rPr>
        <w:t>Председатель Думы</w:t>
      </w:r>
    </w:p>
    <w:p w:rsidR="007A78EC" w:rsidRPr="002C1814" w:rsidRDefault="007A78EC" w:rsidP="00DD5EFF">
      <w:pPr>
        <w:pStyle w:val="aa"/>
        <w:spacing w:line="240" w:lineRule="exact"/>
        <w:ind w:firstLine="0"/>
        <w:rPr>
          <w:rFonts w:ascii="Times New Roman" w:hAnsi="Times New Roman" w:cs="Times New Roman"/>
          <w:szCs w:val="28"/>
        </w:rPr>
      </w:pPr>
      <w:r w:rsidRPr="002C1814">
        <w:rPr>
          <w:rFonts w:ascii="Times New Roman" w:hAnsi="Times New Roman" w:cs="Times New Roman"/>
          <w:szCs w:val="28"/>
        </w:rPr>
        <w:t>Пермского муниципального округа                                                  Д.В. Гордиенко</w:t>
      </w:r>
    </w:p>
    <w:p w:rsidR="007A78EC" w:rsidRPr="002C1814" w:rsidRDefault="007A78EC" w:rsidP="007A78EC">
      <w:pPr>
        <w:pStyle w:val="aa"/>
        <w:ind w:firstLine="0"/>
        <w:rPr>
          <w:rFonts w:ascii="Times New Roman" w:hAnsi="Times New Roman" w:cs="Times New Roman"/>
          <w:szCs w:val="28"/>
        </w:rPr>
      </w:pPr>
      <w:r w:rsidRPr="002C1814">
        <w:rPr>
          <w:rFonts w:ascii="Times New Roman" w:hAnsi="Times New Roman" w:cs="Times New Roman"/>
          <w:szCs w:val="28"/>
        </w:rPr>
        <w:tab/>
      </w:r>
      <w:r w:rsidRPr="002C1814">
        <w:rPr>
          <w:rFonts w:ascii="Times New Roman" w:hAnsi="Times New Roman" w:cs="Times New Roman"/>
          <w:szCs w:val="28"/>
        </w:rPr>
        <w:tab/>
      </w:r>
      <w:r w:rsidRPr="002C1814">
        <w:rPr>
          <w:rFonts w:ascii="Times New Roman" w:hAnsi="Times New Roman" w:cs="Times New Roman"/>
          <w:szCs w:val="28"/>
        </w:rPr>
        <w:tab/>
      </w:r>
      <w:r w:rsidRPr="002C1814">
        <w:rPr>
          <w:rFonts w:ascii="Times New Roman" w:hAnsi="Times New Roman" w:cs="Times New Roman"/>
          <w:szCs w:val="28"/>
        </w:rPr>
        <w:tab/>
      </w:r>
    </w:p>
    <w:p w:rsidR="007A78EC" w:rsidRPr="002C1814" w:rsidRDefault="007A78EC" w:rsidP="00DD5EFF">
      <w:pPr>
        <w:pStyle w:val="aa"/>
        <w:spacing w:line="240" w:lineRule="exact"/>
        <w:ind w:firstLine="0"/>
        <w:rPr>
          <w:rFonts w:ascii="Times New Roman" w:hAnsi="Times New Roman" w:cs="Times New Roman"/>
          <w:szCs w:val="28"/>
        </w:rPr>
      </w:pPr>
      <w:r w:rsidRPr="002C1814">
        <w:rPr>
          <w:rFonts w:ascii="Times New Roman" w:hAnsi="Times New Roman" w:cs="Times New Roman"/>
          <w:szCs w:val="28"/>
        </w:rPr>
        <w:t>Глава муниципального округа –</w:t>
      </w:r>
    </w:p>
    <w:p w:rsidR="007A78EC" w:rsidRPr="002C1814" w:rsidRDefault="007A78EC" w:rsidP="00DD5EFF">
      <w:pPr>
        <w:pStyle w:val="aa"/>
        <w:spacing w:line="240" w:lineRule="exact"/>
        <w:ind w:firstLine="0"/>
        <w:rPr>
          <w:rFonts w:ascii="Times New Roman" w:hAnsi="Times New Roman" w:cs="Times New Roman"/>
          <w:szCs w:val="28"/>
        </w:rPr>
      </w:pPr>
      <w:r w:rsidRPr="002C1814">
        <w:rPr>
          <w:rFonts w:ascii="Times New Roman" w:hAnsi="Times New Roman" w:cs="Times New Roman"/>
          <w:szCs w:val="28"/>
        </w:rPr>
        <w:t>глава администрации Пермского</w:t>
      </w:r>
    </w:p>
    <w:p w:rsidR="007A78EC" w:rsidRPr="002C1814" w:rsidRDefault="007A78EC" w:rsidP="00DD5EFF">
      <w:pPr>
        <w:pStyle w:val="aa"/>
        <w:spacing w:line="240" w:lineRule="exact"/>
        <w:ind w:firstLine="0"/>
        <w:rPr>
          <w:rFonts w:ascii="Times New Roman" w:hAnsi="Times New Roman" w:cs="Times New Roman"/>
          <w:szCs w:val="28"/>
        </w:rPr>
      </w:pPr>
      <w:r w:rsidRPr="002C1814">
        <w:rPr>
          <w:rFonts w:ascii="Times New Roman" w:hAnsi="Times New Roman" w:cs="Times New Roman"/>
          <w:szCs w:val="28"/>
        </w:rPr>
        <w:t>муниципального округа                                                                          В.Ю. Цветов</w:t>
      </w:r>
    </w:p>
    <w:p w:rsidR="007A78EC" w:rsidRPr="002C1814" w:rsidRDefault="007A78EC" w:rsidP="007A78EC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EC" w:rsidRPr="002C1814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2C1814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2C1814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2C1814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2C1814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2C1814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2C1814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2C1814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2C1814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2C1814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2C1814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2C1814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5EFF" w:rsidRPr="002C1814" w:rsidRDefault="00DD5EFF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2C1814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2C1814" w:rsidRDefault="00084285" w:rsidP="00DD5EFF">
      <w:pPr>
        <w:pStyle w:val="aa"/>
        <w:spacing w:line="240" w:lineRule="exact"/>
        <w:ind w:firstLine="6237"/>
        <w:jc w:val="left"/>
        <w:rPr>
          <w:rFonts w:ascii="Times New Roman" w:hAnsi="Times New Roman" w:cs="Times New Roman"/>
          <w:szCs w:val="28"/>
        </w:rPr>
      </w:pPr>
      <w:r w:rsidRPr="002C1814">
        <w:rPr>
          <w:rFonts w:ascii="Times New Roman" w:hAnsi="Times New Roman" w:cs="Times New Roman"/>
          <w:szCs w:val="28"/>
        </w:rPr>
        <w:lastRenderedPageBreak/>
        <w:t>УТВЕРЖДЕН</w:t>
      </w:r>
      <w:r w:rsidR="007A78EC" w:rsidRPr="002C1814">
        <w:rPr>
          <w:rFonts w:ascii="Times New Roman" w:hAnsi="Times New Roman" w:cs="Times New Roman"/>
          <w:szCs w:val="28"/>
        </w:rPr>
        <w:t xml:space="preserve"> </w:t>
      </w:r>
    </w:p>
    <w:p w:rsidR="007A78EC" w:rsidRPr="002C1814" w:rsidRDefault="00FB4A3A" w:rsidP="00DD5EFF">
      <w:pPr>
        <w:pStyle w:val="aa"/>
        <w:spacing w:line="240" w:lineRule="exact"/>
        <w:ind w:firstLine="6237"/>
        <w:jc w:val="left"/>
        <w:rPr>
          <w:rFonts w:ascii="Times New Roman" w:hAnsi="Times New Roman" w:cs="Times New Roman"/>
          <w:szCs w:val="28"/>
        </w:rPr>
      </w:pPr>
      <w:r w:rsidRPr="002C1814">
        <w:rPr>
          <w:rFonts w:ascii="Times New Roman" w:hAnsi="Times New Roman" w:cs="Times New Roman"/>
          <w:szCs w:val="28"/>
        </w:rPr>
        <w:t>решением</w:t>
      </w:r>
      <w:r w:rsidR="007A78EC" w:rsidRPr="002C1814">
        <w:rPr>
          <w:rFonts w:ascii="Times New Roman" w:hAnsi="Times New Roman" w:cs="Times New Roman"/>
          <w:szCs w:val="28"/>
        </w:rPr>
        <w:t xml:space="preserve"> Думы</w:t>
      </w:r>
    </w:p>
    <w:p w:rsidR="007A78EC" w:rsidRPr="002C1814" w:rsidRDefault="007A78EC" w:rsidP="00DD5EFF">
      <w:pPr>
        <w:pStyle w:val="aa"/>
        <w:spacing w:line="240" w:lineRule="exact"/>
        <w:ind w:firstLine="6237"/>
        <w:jc w:val="left"/>
        <w:rPr>
          <w:rFonts w:ascii="Times New Roman" w:hAnsi="Times New Roman" w:cs="Times New Roman"/>
          <w:szCs w:val="28"/>
        </w:rPr>
      </w:pPr>
      <w:r w:rsidRPr="002C1814">
        <w:rPr>
          <w:rFonts w:ascii="Times New Roman" w:hAnsi="Times New Roman" w:cs="Times New Roman"/>
          <w:szCs w:val="28"/>
        </w:rPr>
        <w:t xml:space="preserve">Пермского муниципального </w:t>
      </w:r>
    </w:p>
    <w:p w:rsidR="007A78EC" w:rsidRPr="002C1814" w:rsidRDefault="007A78EC" w:rsidP="00DD5EFF">
      <w:pPr>
        <w:pStyle w:val="aa"/>
        <w:spacing w:line="240" w:lineRule="exact"/>
        <w:ind w:firstLine="6237"/>
        <w:jc w:val="left"/>
        <w:rPr>
          <w:rFonts w:ascii="Times New Roman" w:hAnsi="Times New Roman" w:cs="Times New Roman"/>
          <w:szCs w:val="28"/>
        </w:rPr>
      </w:pPr>
      <w:r w:rsidRPr="002C1814">
        <w:rPr>
          <w:rFonts w:ascii="Times New Roman" w:hAnsi="Times New Roman" w:cs="Times New Roman"/>
          <w:szCs w:val="28"/>
        </w:rPr>
        <w:t xml:space="preserve">округа Пермского края </w:t>
      </w:r>
    </w:p>
    <w:p w:rsidR="007A78EC" w:rsidRPr="002C1814" w:rsidRDefault="00DD5EFF" w:rsidP="00DD5EFF">
      <w:pPr>
        <w:pStyle w:val="aa"/>
        <w:spacing w:line="240" w:lineRule="exact"/>
        <w:ind w:firstLine="6237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25.04.2024 № 317</w:t>
      </w: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EC" w:rsidRPr="002C1814" w:rsidRDefault="007A78EC" w:rsidP="00BE5619">
      <w:pPr>
        <w:pStyle w:val="ConsPlusTitle0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7502C9" w:rsidRPr="002C1814" w:rsidRDefault="00F12CB9" w:rsidP="00084285">
      <w:pPr>
        <w:pStyle w:val="ConsPlusTitle0"/>
        <w:spacing w:after="12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ПОРЯДОК</w:t>
      </w:r>
    </w:p>
    <w:p w:rsidR="007502C9" w:rsidRPr="002C1814" w:rsidRDefault="00084285" w:rsidP="00084285">
      <w:pPr>
        <w:pStyle w:val="ConsPlusTitle0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DD5EFF" w:rsidRPr="002C1814">
        <w:rPr>
          <w:rFonts w:ascii="Times New Roman" w:hAnsi="Times New Roman" w:cs="Times New Roman"/>
          <w:sz w:val="28"/>
          <w:szCs w:val="28"/>
        </w:rPr>
        <w:t>проведения массовых</w:t>
      </w:r>
      <w:r w:rsidRPr="002C1814">
        <w:rPr>
          <w:rFonts w:ascii="Times New Roman" w:hAnsi="Times New Roman" w:cs="Times New Roman"/>
          <w:sz w:val="28"/>
          <w:szCs w:val="28"/>
        </w:rPr>
        <w:t>, культурно-просветительских</w:t>
      </w:r>
      <w:r w:rsidR="00F12CB9" w:rsidRPr="002C1814">
        <w:rPr>
          <w:rFonts w:ascii="Times New Roman" w:hAnsi="Times New Roman" w:cs="Times New Roman"/>
          <w:sz w:val="28"/>
          <w:szCs w:val="28"/>
        </w:rPr>
        <w:t>,</w:t>
      </w:r>
    </w:p>
    <w:p w:rsidR="007502C9" w:rsidRPr="002C1814" w:rsidRDefault="00084285" w:rsidP="00084285">
      <w:pPr>
        <w:pStyle w:val="ConsPlusTitle0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театрально-зрелищных и спортивных мероприятий</w:t>
      </w:r>
      <w:r w:rsidR="00F12CB9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Pr="002C1814">
        <w:rPr>
          <w:rFonts w:ascii="Times New Roman" w:hAnsi="Times New Roman" w:cs="Times New Roman"/>
          <w:sz w:val="28"/>
          <w:szCs w:val="28"/>
        </w:rPr>
        <w:t>на территории Пермского муниципального округа Пермского края</w:t>
      </w: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3963A4" w:rsidP="00BE5619">
      <w:pPr>
        <w:pStyle w:val="ConsPlusTitle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2CB9" w:rsidRPr="002C181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1.1. Порядок организации и проведения массовых культурно-просветительных, театрально-зрелищных и спортивных мероприятий на территории Пермского муниципального </w:t>
      </w:r>
      <w:r w:rsidR="007A78EC" w:rsidRPr="002C1814">
        <w:rPr>
          <w:rFonts w:ascii="Times New Roman" w:hAnsi="Times New Roman" w:cs="Times New Roman"/>
          <w:sz w:val="28"/>
          <w:szCs w:val="28"/>
        </w:rPr>
        <w:t>округа</w:t>
      </w:r>
      <w:r w:rsidR="00900169" w:rsidRPr="002C181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2C1814">
        <w:rPr>
          <w:rFonts w:ascii="Times New Roman" w:hAnsi="Times New Roman" w:cs="Times New Roman"/>
          <w:sz w:val="28"/>
          <w:szCs w:val="28"/>
        </w:rPr>
        <w:t xml:space="preserve"> (далее - Порядок) разработан </w:t>
      </w:r>
      <w:r w:rsidR="00084285" w:rsidRPr="002C1814">
        <w:rPr>
          <w:rFonts w:ascii="Times New Roman" w:hAnsi="Times New Roman" w:cs="Times New Roman"/>
          <w:sz w:val="28"/>
          <w:szCs w:val="28"/>
        </w:rPr>
        <w:t>в соответствии с законом</w:t>
      </w:r>
      <w:r w:rsidRPr="002C1814">
        <w:rPr>
          <w:rFonts w:ascii="Times New Roman" w:hAnsi="Times New Roman" w:cs="Times New Roman"/>
          <w:sz w:val="28"/>
          <w:szCs w:val="28"/>
        </w:rPr>
        <w:t xml:space="preserve"> Пермского края от 31</w:t>
      </w:r>
      <w:r w:rsidR="00084285" w:rsidRPr="002C181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C1814">
        <w:rPr>
          <w:rFonts w:ascii="Times New Roman" w:hAnsi="Times New Roman" w:cs="Times New Roman"/>
          <w:sz w:val="28"/>
          <w:szCs w:val="28"/>
        </w:rPr>
        <w:t>2011</w:t>
      </w:r>
      <w:r w:rsidR="00FB4A3A" w:rsidRPr="002C1814">
        <w:rPr>
          <w:rFonts w:ascii="Times New Roman" w:hAnsi="Times New Roman" w:cs="Times New Roman"/>
          <w:sz w:val="28"/>
          <w:szCs w:val="28"/>
        </w:rPr>
        <w:t xml:space="preserve"> г.</w:t>
      </w:r>
      <w:r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084285" w:rsidRPr="002C1814">
        <w:rPr>
          <w:rFonts w:ascii="Times New Roman" w:hAnsi="Times New Roman" w:cs="Times New Roman"/>
          <w:sz w:val="28"/>
          <w:szCs w:val="28"/>
        </w:rPr>
        <w:t>№</w:t>
      </w:r>
      <w:r w:rsidRPr="002C1814">
        <w:rPr>
          <w:rFonts w:ascii="Times New Roman" w:hAnsi="Times New Roman" w:cs="Times New Roman"/>
          <w:sz w:val="28"/>
          <w:szCs w:val="28"/>
        </w:rPr>
        <w:t xml:space="preserve"> 844-ПК </w:t>
      </w:r>
      <w:r w:rsidR="007A78EC" w:rsidRPr="002C1814">
        <w:rPr>
          <w:rFonts w:ascii="Times New Roman" w:hAnsi="Times New Roman" w:cs="Times New Roman"/>
          <w:sz w:val="28"/>
          <w:szCs w:val="28"/>
        </w:rPr>
        <w:t>«</w:t>
      </w:r>
      <w:r w:rsidRPr="002C1814">
        <w:rPr>
          <w:rFonts w:ascii="Times New Roman" w:hAnsi="Times New Roman" w:cs="Times New Roman"/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развитию</w:t>
      </w:r>
      <w:r w:rsidR="007A78EC" w:rsidRPr="002C1814">
        <w:rPr>
          <w:rFonts w:ascii="Times New Roman" w:hAnsi="Times New Roman" w:cs="Times New Roman"/>
          <w:sz w:val="28"/>
          <w:szCs w:val="28"/>
        </w:rPr>
        <w:t>»</w:t>
      </w:r>
      <w:r w:rsidRPr="002C1814">
        <w:rPr>
          <w:rFonts w:ascii="Times New Roman" w:hAnsi="Times New Roman" w:cs="Times New Roman"/>
          <w:sz w:val="28"/>
          <w:szCs w:val="28"/>
        </w:rPr>
        <w:t>,</w:t>
      </w:r>
      <w:r w:rsidR="00A5377E" w:rsidRPr="002C181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084285" w:rsidRPr="002C1814">
        <w:rPr>
          <w:rFonts w:ascii="Times New Roman" w:hAnsi="Times New Roman" w:cs="Times New Roman"/>
          <w:sz w:val="28"/>
          <w:szCs w:val="28"/>
        </w:rPr>
        <w:t>П</w:t>
      </w:r>
      <w:r w:rsidR="00A5377E" w:rsidRPr="002C1814">
        <w:rPr>
          <w:rFonts w:ascii="Times New Roman" w:hAnsi="Times New Roman" w:cs="Times New Roman"/>
          <w:sz w:val="28"/>
          <w:szCs w:val="28"/>
        </w:rPr>
        <w:t>равительства Пермского края от 20</w:t>
      </w:r>
      <w:r w:rsidR="00084285" w:rsidRPr="002C181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5377E" w:rsidRPr="002C1814">
        <w:rPr>
          <w:rFonts w:ascii="Times New Roman" w:hAnsi="Times New Roman" w:cs="Times New Roman"/>
          <w:sz w:val="28"/>
          <w:szCs w:val="28"/>
        </w:rPr>
        <w:t>2017</w:t>
      </w:r>
      <w:r w:rsidR="00FB4A3A" w:rsidRPr="002C1814">
        <w:rPr>
          <w:rFonts w:ascii="Times New Roman" w:hAnsi="Times New Roman" w:cs="Times New Roman"/>
          <w:sz w:val="28"/>
          <w:szCs w:val="28"/>
        </w:rPr>
        <w:t xml:space="preserve"> г.</w:t>
      </w:r>
      <w:r w:rsidR="00A5377E" w:rsidRPr="002C1814">
        <w:rPr>
          <w:rFonts w:ascii="Times New Roman" w:hAnsi="Times New Roman" w:cs="Times New Roman"/>
          <w:sz w:val="28"/>
          <w:szCs w:val="28"/>
        </w:rPr>
        <w:t xml:space="preserve"> №</w:t>
      </w:r>
      <w:r w:rsidR="00084285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A5377E" w:rsidRPr="002C1814">
        <w:rPr>
          <w:rFonts w:ascii="Times New Roman" w:hAnsi="Times New Roman" w:cs="Times New Roman"/>
          <w:sz w:val="28"/>
          <w:szCs w:val="28"/>
        </w:rPr>
        <w:t>546-п «О мерах при проведении на территории Пермского края мероприяти</w:t>
      </w:r>
      <w:r w:rsidR="00FB4A3A" w:rsidRPr="002C1814">
        <w:rPr>
          <w:rFonts w:ascii="Times New Roman" w:hAnsi="Times New Roman" w:cs="Times New Roman"/>
          <w:sz w:val="28"/>
          <w:szCs w:val="28"/>
        </w:rPr>
        <w:t>й с массовым пребыванием людей»</w:t>
      </w:r>
      <w:r w:rsidRPr="002C1814">
        <w:rPr>
          <w:rFonts w:ascii="Times New Roman" w:hAnsi="Times New Roman" w:cs="Times New Roman"/>
          <w:sz w:val="28"/>
          <w:szCs w:val="28"/>
        </w:rPr>
        <w:t xml:space="preserve"> и регулирует вопросы организации и проведения массовых культурно-просветительных, театрально-зрелищных и спортивных мероприятий на территории Пермского муниципального </w:t>
      </w:r>
      <w:r w:rsidR="007A78EC" w:rsidRPr="002C1814">
        <w:rPr>
          <w:rFonts w:ascii="Times New Roman" w:hAnsi="Times New Roman" w:cs="Times New Roman"/>
          <w:sz w:val="28"/>
          <w:szCs w:val="28"/>
        </w:rPr>
        <w:t>округа</w:t>
      </w:r>
      <w:r w:rsidR="00084285" w:rsidRPr="002C181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2C1814">
        <w:rPr>
          <w:rFonts w:ascii="Times New Roman" w:hAnsi="Times New Roman" w:cs="Times New Roman"/>
          <w:sz w:val="28"/>
          <w:szCs w:val="28"/>
        </w:rPr>
        <w:t>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1.2. При применении Порядка используются следующие основные понятия: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массовое мероприятие </w:t>
      </w:r>
      <w:r w:rsidR="00B453FD" w:rsidRPr="002C1814">
        <w:rPr>
          <w:rFonts w:ascii="Times New Roman" w:hAnsi="Times New Roman" w:cs="Times New Roman"/>
          <w:sz w:val="28"/>
          <w:szCs w:val="28"/>
        </w:rPr>
        <w:t>–</w:t>
      </w:r>
      <w:r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B453FD" w:rsidRPr="002C1814">
        <w:rPr>
          <w:rFonts w:ascii="Times New Roman" w:hAnsi="Times New Roman" w:cs="Times New Roman"/>
          <w:sz w:val="28"/>
          <w:szCs w:val="28"/>
        </w:rPr>
        <w:t>мероприятия, посвящённые государственным, национальным праздникам; спортивные соревнования и праздники; фестивали, концерты, шоу-программы и иные культурные мероприятия; ярмарки, проводимые на территории Пермского муниципального округа</w:t>
      </w:r>
      <w:r w:rsidR="00EA7763" w:rsidRPr="002C181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0312A2" w:rsidRPr="002C1814">
        <w:rPr>
          <w:rFonts w:ascii="Times New Roman" w:hAnsi="Times New Roman" w:cs="Times New Roman"/>
          <w:sz w:val="28"/>
          <w:szCs w:val="28"/>
        </w:rPr>
        <w:t xml:space="preserve"> с количеством участников от 50 и более человек</w:t>
      </w:r>
      <w:r w:rsidR="00B453FD" w:rsidRPr="002C1814">
        <w:rPr>
          <w:rFonts w:ascii="Times New Roman" w:hAnsi="Times New Roman" w:cs="Times New Roman"/>
          <w:sz w:val="28"/>
          <w:szCs w:val="28"/>
        </w:rPr>
        <w:t xml:space="preserve"> на основании правовых актов</w:t>
      </w:r>
      <w:r w:rsidRPr="002C1814">
        <w:rPr>
          <w:rFonts w:ascii="Times New Roman" w:hAnsi="Times New Roman" w:cs="Times New Roman"/>
          <w:sz w:val="28"/>
          <w:szCs w:val="28"/>
        </w:rPr>
        <w:t>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организатор массового мероприятия - юридическое или физическое лицо, орган местного самоуправления, являющийся инициатором проведения массового мероприятия и осуществляющий организационное, финансовое и иное обеспечение его проведения;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объект проведения массового мероприятия - сооружения, участки местности, временно предназначенные или подготовленные для проведения массовых мероприятий, а также специально определенные и оборудованные на период их проведения площади, улицы, водоемы и другие территории;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администрация объекта проведения массового мероприятия - юридическое или физическое лицо, орган местного самоуправления, в собственности, владении, пользовании, распоряжении которого находится объект проведения массового мероприятия;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084285" w:rsidRPr="002C1814">
        <w:rPr>
          <w:rFonts w:ascii="Times New Roman" w:hAnsi="Times New Roman" w:cs="Times New Roman"/>
          <w:sz w:val="28"/>
          <w:szCs w:val="28"/>
        </w:rPr>
        <w:t>–</w:t>
      </w:r>
      <w:r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084285" w:rsidRPr="002C1814">
        <w:rPr>
          <w:rFonts w:ascii="Times New Roman" w:hAnsi="Times New Roman" w:cs="Times New Roman"/>
          <w:sz w:val="28"/>
          <w:szCs w:val="28"/>
        </w:rPr>
        <w:t>управление по делам культуры, молодёжи и спорта</w:t>
      </w:r>
      <w:r w:rsidRPr="002C1814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</w:t>
      </w:r>
      <w:r w:rsidR="007A78EC" w:rsidRPr="002C1814">
        <w:rPr>
          <w:rFonts w:ascii="Times New Roman" w:hAnsi="Times New Roman" w:cs="Times New Roman"/>
          <w:sz w:val="28"/>
          <w:szCs w:val="28"/>
        </w:rPr>
        <w:t>округа</w:t>
      </w:r>
      <w:r w:rsidR="00EA7763" w:rsidRPr="002C181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2C1814">
        <w:rPr>
          <w:rFonts w:ascii="Times New Roman" w:hAnsi="Times New Roman" w:cs="Times New Roman"/>
          <w:sz w:val="28"/>
          <w:szCs w:val="28"/>
        </w:rPr>
        <w:t>, уполномоченн</w:t>
      </w:r>
      <w:r w:rsidR="00084285" w:rsidRPr="002C1814">
        <w:rPr>
          <w:rFonts w:ascii="Times New Roman" w:hAnsi="Times New Roman" w:cs="Times New Roman"/>
          <w:sz w:val="28"/>
          <w:szCs w:val="28"/>
        </w:rPr>
        <w:t>ое</w:t>
      </w:r>
      <w:r w:rsidRPr="002C1814">
        <w:rPr>
          <w:rFonts w:ascii="Times New Roman" w:hAnsi="Times New Roman" w:cs="Times New Roman"/>
          <w:sz w:val="28"/>
          <w:szCs w:val="28"/>
        </w:rPr>
        <w:t xml:space="preserve"> на выдачу разрешений на проведение массового мероприятия;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участники массового мероприятия - посетители массового мероприятия, а также лица, участвующие в проведении массового культурно-просветительного, театрально-зрелищного и спортивного мероприятия (творческие коллективы, музыканты, исполнители, спортсмены и т.д.).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1.3. Массовые мероприятия проводятся на открытых площадках и в закрытых помещениях при строгом соблюдении организаторами и участниками массового мероприятия действующих норм и правил эксплуатации зданий и сооружений, инженерных систем, театрально-концертного, спортивно-технического и иного оборудования и инвентаря, правил пожарной безопасности, общественного правопорядка.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1.4. Материально-техническое обеспечение массовых мероприятий осуществляется за счет средств организаторов и участников массового мероприятия, а также за счет средств, собранных или переданных для проведения этих мероприятий.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1.5. Массовые мероприятия не могут начинаться ранее 9 часов и заканчиваться позднее 22 часов текущего дня по местному времени, за исключением случаев, оговоренных в актах уполномоченных органов местного самоуправления, на территории которых проводится массовое мероприятие.</w:t>
      </w:r>
      <w:r w:rsidR="00CB3A7E" w:rsidRPr="002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D1C" w:rsidRPr="002C1814" w:rsidRDefault="00C14D1C" w:rsidP="001225B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1.</w:t>
      </w:r>
      <w:r w:rsidR="00775F7F" w:rsidRPr="002C1814">
        <w:rPr>
          <w:rFonts w:ascii="Times New Roman" w:hAnsi="Times New Roman" w:cs="Times New Roman"/>
          <w:sz w:val="28"/>
          <w:szCs w:val="28"/>
        </w:rPr>
        <w:t>6</w:t>
      </w:r>
      <w:r w:rsidRPr="002C1814">
        <w:rPr>
          <w:rFonts w:ascii="Times New Roman" w:hAnsi="Times New Roman" w:cs="Times New Roman"/>
          <w:sz w:val="28"/>
          <w:szCs w:val="28"/>
        </w:rPr>
        <w:t xml:space="preserve">. </w:t>
      </w:r>
      <w:r w:rsidR="001225B2" w:rsidRPr="002C1814">
        <w:rPr>
          <w:rFonts w:ascii="Times New Roman" w:hAnsi="Times New Roman" w:cs="Times New Roman"/>
          <w:sz w:val="28"/>
          <w:szCs w:val="28"/>
        </w:rPr>
        <w:t>Настоящий Порядок обязателен для исполнения участниками массового мероприятия, всеми физическими и юридическими лицами, планирующими организовать и провести массовое мероприятие на территории Пермского муниципального округа Пермского края.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1.</w:t>
      </w:r>
      <w:r w:rsidR="00775F7F" w:rsidRPr="002C1814">
        <w:rPr>
          <w:rFonts w:ascii="Times New Roman" w:hAnsi="Times New Roman" w:cs="Times New Roman"/>
          <w:sz w:val="28"/>
          <w:szCs w:val="28"/>
        </w:rPr>
        <w:t>7</w:t>
      </w:r>
      <w:r w:rsidRPr="002C1814">
        <w:rPr>
          <w:rFonts w:ascii="Times New Roman" w:hAnsi="Times New Roman" w:cs="Times New Roman"/>
          <w:sz w:val="28"/>
          <w:szCs w:val="28"/>
        </w:rPr>
        <w:t>. Настоящий Порядок не распространяется на: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- порядок организации и проведения публичных мероприятий в рамках Федерального </w:t>
      </w:r>
      <w:hyperlink r:id="rId7" w:tooltip="Федеральный закон от 19.06.2004 N 54-ФЗ (ред. от 30.12.2020) &quot;О собраниях, митингах, демонстрациях, шествиях и пикетированиях&quot; {КонсультантПлюс}">
        <w:r w:rsidRPr="002C18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C1814">
        <w:rPr>
          <w:rFonts w:ascii="Times New Roman" w:hAnsi="Times New Roman" w:cs="Times New Roman"/>
          <w:sz w:val="28"/>
          <w:szCs w:val="28"/>
        </w:rPr>
        <w:t xml:space="preserve"> от 19 июня 2004 г. </w:t>
      </w:r>
      <w:r w:rsidR="00791036" w:rsidRPr="002C1814">
        <w:rPr>
          <w:rFonts w:ascii="Times New Roman" w:hAnsi="Times New Roman" w:cs="Times New Roman"/>
          <w:sz w:val="28"/>
          <w:szCs w:val="28"/>
        </w:rPr>
        <w:t>№</w:t>
      </w:r>
      <w:r w:rsidRPr="002C1814">
        <w:rPr>
          <w:rFonts w:ascii="Times New Roman" w:hAnsi="Times New Roman" w:cs="Times New Roman"/>
          <w:sz w:val="28"/>
          <w:szCs w:val="28"/>
        </w:rPr>
        <w:t xml:space="preserve"> 54-ФЗ </w:t>
      </w:r>
      <w:r w:rsidR="00791036" w:rsidRPr="002C1814">
        <w:rPr>
          <w:rFonts w:ascii="Times New Roman" w:hAnsi="Times New Roman" w:cs="Times New Roman"/>
          <w:sz w:val="28"/>
          <w:szCs w:val="28"/>
        </w:rPr>
        <w:t>«</w:t>
      </w:r>
      <w:r w:rsidRPr="002C1814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 w:rsidR="00791036" w:rsidRPr="002C1814">
        <w:rPr>
          <w:rFonts w:ascii="Times New Roman" w:hAnsi="Times New Roman" w:cs="Times New Roman"/>
          <w:sz w:val="28"/>
          <w:szCs w:val="28"/>
        </w:rPr>
        <w:t>»</w:t>
      </w:r>
      <w:r w:rsidRPr="002C1814">
        <w:rPr>
          <w:rFonts w:ascii="Times New Roman" w:hAnsi="Times New Roman" w:cs="Times New Roman"/>
          <w:sz w:val="28"/>
          <w:szCs w:val="28"/>
        </w:rPr>
        <w:t>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- порядок проведения религиозных обрядов и церемоний, урегулированных Федеральным </w:t>
      </w:r>
      <w:hyperlink r:id="rId8" w:tooltip="Федеральный закон от 26.09.1997 N 125-ФЗ (ред. от 11.06.2021) &quot;О свободе совести и о религиозных объединениях&quot; (с изм. и доп., вступ. в силу с 03.10.2021) {КонсультантПлюс}">
        <w:r w:rsidRPr="002C18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1814">
        <w:rPr>
          <w:rFonts w:ascii="Times New Roman" w:hAnsi="Times New Roman" w:cs="Times New Roman"/>
          <w:sz w:val="28"/>
          <w:szCs w:val="28"/>
        </w:rPr>
        <w:t xml:space="preserve"> от 26 сентября 1997 г. </w:t>
      </w:r>
      <w:r w:rsidR="00791036" w:rsidRPr="002C1814">
        <w:rPr>
          <w:rFonts w:ascii="Times New Roman" w:hAnsi="Times New Roman" w:cs="Times New Roman"/>
          <w:sz w:val="28"/>
          <w:szCs w:val="28"/>
        </w:rPr>
        <w:t>№</w:t>
      </w:r>
      <w:r w:rsidRPr="002C1814">
        <w:rPr>
          <w:rFonts w:ascii="Times New Roman" w:hAnsi="Times New Roman" w:cs="Times New Roman"/>
          <w:sz w:val="28"/>
          <w:szCs w:val="28"/>
        </w:rPr>
        <w:t xml:space="preserve"> 125-ФЗ </w:t>
      </w:r>
      <w:r w:rsidR="00791036" w:rsidRPr="002C1814">
        <w:rPr>
          <w:rFonts w:ascii="Times New Roman" w:hAnsi="Times New Roman" w:cs="Times New Roman"/>
          <w:sz w:val="28"/>
          <w:szCs w:val="28"/>
        </w:rPr>
        <w:t>«</w:t>
      </w:r>
      <w:r w:rsidRPr="002C1814">
        <w:rPr>
          <w:rFonts w:ascii="Times New Roman" w:hAnsi="Times New Roman" w:cs="Times New Roman"/>
          <w:sz w:val="28"/>
          <w:szCs w:val="28"/>
        </w:rPr>
        <w:t>О свободе совести и о религиозных объединениях</w:t>
      </w:r>
      <w:r w:rsidR="00791036" w:rsidRPr="002C1814">
        <w:rPr>
          <w:rFonts w:ascii="Times New Roman" w:hAnsi="Times New Roman" w:cs="Times New Roman"/>
          <w:sz w:val="28"/>
          <w:szCs w:val="28"/>
        </w:rPr>
        <w:t>»</w:t>
      </w:r>
      <w:r w:rsidRPr="002C1814">
        <w:rPr>
          <w:rFonts w:ascii="Times New Roman" w:hAnsi="Times New Roman" w:cs="Times New Roman"/>
          <w:sz w:val="28"/>
          <w:szCs w:val="28"/>
        </w:rPr>
        <w:t>;</w:t>
      </w:r>
    </w:p>
    <w:p w:rsidR="00A90706" w:rsidRPr="007A6B61" w:rsidRDefault="00A90706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- </w:t>
      </w:r>
      <w:r w:rsidRPr="007A6B61">
        <w:rPr>
          <w:rFonts w:ascii="Times New Roman" w:hAnsi="Times New Roman" w:cs="Times New Roman"/>
          <w:sz w:val="28"/>
          <w:szCs w:val="28"/>
        </w:rPr>
        <w:t>порядок организации и проведения массовых мероприятий муниципальными учреждениями культуры и спорта</w:t>
      </w:r>
      <w:r w:rsidR="007A6B61" w:rsidRPr="007A6B61">
        <w:rPr>
          <w:rFonts w:ascii="Times New Roman" w:hAnsi="Times New Roman" w:cs="Times New Roman"/>
          <w:sz w:val="28"/>
          <w:szCs w:val="28"/>
        </w:rPr>
        <w:t xml:space="preserve"> </w:t>
      </w:r>
      <w:r w:rsidR="007A6B61" w:rsidRPr="00403AFE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403AFE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403AFE">
        <w:rPr>
          <w:rFonts w:ascii="Times New Roman" w:hAnsi="Times New Roman" w:cs="Times New Roman"/>
          <w:sz w:val="28"/>
          <w:szCs w:val="28"/>
        </w:rPr>
        <w:t>;</w:t>
      </w:r>
      <w:r w:rsidRPr="007A6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B61">
        <w:rPr>
          <w:rFonts w:ascii="Times New Roman" w:hAnsi="Times New Roman" w:cs="Times New Roman"/>
          <w:sz w:val="28"/>
          <w:szCs w:val="28"/>
        </w:rPr>
        <w:t>- иные массовые мероприятия</w:t>
      </w:r>
      <w:r w:rsidRPr="002C1814">
        <w:rPr>
          <w:rFonts w:ascii="Times New Roman" w:hAnsi="Times New Roman" w:cs="Times New Roman"/>
          <w:sz w:val="28"/>
          <w:szCs w:val="28"/>
        </w:rPr>
        <w:t>, порядок проведения которых регулируется федеральным законодательством.</w:t>
      </w:r>
    </w:p>
    <w:p w:rsidR="007502C9" w:rsidRPr="002C1814" w:rsidRDefault="003963A4" w:rsidP="00BE5619">
      <w:pPr>
        <w:pStyle w:val="ConsPlusTitle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12CB9" w:rsidRPr="002C1814">
        <w:rPr>
          <w:rFonts w:ascii="Times New Roman" w:hAnsi="Times New Roman" w:cs="Times New Roman"/>
          <w:sz w:val="28"/>
          <w:szCs w:val="28"/>
        </w:rPr>
        <w:t>. Порядок подготовки к проведению массовых мероприятий</w:t>
      </w: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2.1. Организатор массового мероприятия проводит необходимую работу по подготовке и проведению массового мероприятия, обеспечивает: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2.1.1. безопасность участников массового мероприятия;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2.1.2. необходимые условия для организации оказания медицинской помощи участников массового мероприятия;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2.1.3. соблюдение санитарных норм и правил торговли при обслуживании участников массового мероприятия.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2.2. Организатор массового мероприятия направляет в письменной форме </w:t>
      </w:r>
      <w:hyperlink w:anchor="P183" w:tooltip="                                Уведомление">
        <w:r w:rsidRPr="002C181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2C1814">
        <w:rPr>
          <w:rFonts w:ascii="Times New Roman" w:hAnsi="Times New Roman" w:cs="Times New Roman"/>
          <w:sz w:val="28"/>
          <w:szCs w:val="28"/>
        </w:rPr>
        <w:t xml:space="preserve"> о проведении массового мероприятия по форме согласно приложению </w:t>
      </w:r>
      <w:r w:rsidR="00802100" w:rsidRPr="002C1814">
        <w:rPr>
          <w:rFonts w:ascii="Times New Roman" w:hAnsi="Times New Roman" w:cs="Times New Roman"/>
          <w:sz w:val="28"/>
          <w:szCs w:val="28"/>
        </w:rPr>
        <w:t>2</w:t>
      </w:r>
      <w:r w:rsidRPr="002C1814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уведомление) в уполномоченный орган в срок не позднее 30 </w:t>
      </w:r>
      <w:r w:rsidR="00BE486B" w:rsidRPr="002C181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2C1814">
        <w:rPr>
          <w:rFonts w:ascii="Times New Roman" w:hAnsi="Times New Roman" w:cs="Times New Roman"/>
          <w:sz w:val="28"/>
          <w:szCs w:val="28"/>
        </w:rPr>
        <w:t>дней до дня проведения массового мероприятия.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Уведомление должно быть согласовано со следующими заинтересованными сторонами:</w:t>
      </w:r>
      <w:r w:rsidR="00BE486B" w:rsidRPr="002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417" w:rsidRPr="002C1814" w:rsidRDefault="00BE486B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- с </w:t>
      </w:r>
      <w:r w:rsidR="00140417" w:rsidRPr="002C1814">
        <w:rPr>
          <w:rFonts w:ascii="Times New Roman" w:hAnsi="Times New Roman" w:cs="Times New Roman"/>
          <w:sz w:val="28"/>
          <w:szCs w:val="28"/>
        </w:rPr>
        <w:t>Г</w:t>
      </w:r>
      <w:r w:rsidRPr="002C1814">
        <w:rPr>
          <w:rFonts w:ascii="Times New Roman" w:hAnsi="Times New Roman" w:cs="Times New Roman"/>
          <w:sz w:val="28"/>
          <w:szCs w:val="28"/>
        </w:rPr>
        <w:t>лавным управлением</w:t>
      </w:r>
      <w:r w:rsidR="00140417" w:rsidRPr="002C1814">
        <w:rPr>
          <w:rFonts w:ascii="Times New Roman" w:hAnsi="Times New Roman" w:cs="Times New Roman"/>
          <w:sz w:val="28"/>
          <w:szCs w:val="28"/>
        </w:rPr>
        <w:t xml:space="preserve"> МЧС России по Пермскому краю; </w:t>
      </w:r>
    </w:p>
    <w:p w:rsidR="00140417" w:rsidRPr="002C1814" w:rsidRDefault="00140417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- с управлением Роспотребнадзора по Пермскому краю; 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- с отделом МВД России </w:t>
      </w:r>
      <w:r w:rsidR="00EA7763" w:rsidRPr="002C1814">
        <w:rPr>
          <w:rFonts w:ascii="Times New Roman" w:hAnsi="Times New Roman" w:cs="Times New Roman"/>
          <w:sz w:val="28"/>
          <w:szCs w:val="28"/>
        </w:rPr>
        <w:t>«</w:t>
      </w:r>
      <w:r w:rsidRPr="002C1814">
        <w:rPr>
          <w:rFonts w:ascii="Times New Roman" w:hAnsi="Times New Roman" w:cs="Times New Roman"/>
          <w:sz w:val="28"/>
          <w:szCs w:val="28"/>
        </w:rPr>
        <w:t>Пермск</w:t>
      </w:r>
      <w:r w:rsidR="00EA7763" w:rsidRPr="002C1814">
        <w:rPr>
          <w:rFonts w:ascii="Times New Roman" w:hAnsi="Times New Roman" w:cs="Times New Roman"/>
          <w:sz w:val="28"/>
          <w:szCs w:val="28"/>
        </w:rPr>
        <w:t>ий»</w:t>
      </w:r>
      <w:r w:rsidRPr="002C1814">
        <w:rPr>
          <w:rFonts w:ascii="Times New Roman" w:hAnsi="Times New Roman" w:cs="Times New Roman"/>
          <w:sz w:val="28"/>
          <w:szCs w:val="28"/>
        </w:rPr>
        <w:t xml:space="preserve"> (далее - отдел полиции) по обеспечению охраны общественного порядка на объекте проведения массового мероприятия, с предоставлением документов согласно </w:t>
      </w:r>
      <w:hyperlink w:anchor="P272" w:tooltip="Перечень">
        <w:r w:rsidRPr="002C1814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2C1814">
        <w:rPr>
          <w:rFonts w:ascii="Times New Roman" w:hAnsi="Times New Roman" w:cs="Times New Roman"/>
          <w:sz w:val="28"/>
          <w:szCs w:val="28"/>
        </w:rPr>
        <w:t>, указанному в приложении 2 к настоящему Порядку;</w:t>
      </w:r>
    </w:p>
    <w:p w:rsidR="00140417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- с 28 Отделом надзорной деятельности по Пермскому муниципальному </w:t>
      </w:r>
      <w:r w:rsidR="00791036" w:rsidRPr="002C1814">
        <w:rPr>
          <w:rFonts w:ascii="Times New Roman" w:hAnsi="Times New Roman" w:cs="Times New Roman"/>
          <w:sz w:val="28"/>
          <w:szCs w:val="28"/>
        </w:rPr>
        <w:t>округу</w:t>
      </w:r>
      <w:r w:rsidR="00EA7763" w:rsidRPr="002C181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2C1814">
        <w:rPr>
          <w:rFonts w:ascii="Times New Roman" w:hAnsi="Times New Roman" w:cs="Times New Roman"/>
          <w:sz w:val="28"/>
          <w:szCs w:val="28"/>
        </w:rPr>
        <w:t xml:space="preserve"> управления надзорной деятельности и профилактической работы Главного управления МЧС России по Пермскому краю (далее - ОНД) для обеспечения пожарной безопасности, с предоставлением документов согласно </w:t>
      </w:r>
      <w:hyperlink w:anchor="P272" w:tooltip="Перечень">
        <w:r w:rsidRPr="002C1814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2C1814">
        <w:rPr>
          <w:rFonts w:ascii="Times New Roman" w:hAnsi="Times New Roman" w:cs="Times New Roman"/>
          <w:sz w:val="28"/>
          <w:szCs w:val="28"/>
        </w:rPr>
        <w:t>, указанному в приложении 2 к настоящему Порядку</w:t>
      </w:r>
      <w:r w:rsidR="00013847" w:rsidRPr="002C1814">
        <w:rPr>
          <w:rFonts w:ascii="Times New Roman" w:hAnsi="Times New Roman" w:cs="Times New Roman"/>
          <w:sz w:val="28"/>
          <w:szCs w:val="28"/>
        </w:rPr>
        <w:t>;</w:t>
      </w:r>
    </w:p>
    <w:p w:rsidR="007502C9" w:rsidRPr="002C1814" w:rsidRDefault="00140417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- с отрядами противопожарной службы и пожарными частями Пермского муниципального округа Пермского края;</w:t>
      </w:r>
      <w:r w:rsidR="00013847" w:rsidRPr="002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653" w:rsidRPr="002C1814" w:rsidRDefault="00013847" w:rsidP="00F72653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- с управлением по развитию </w:t>
      </w:r>
      <w:r w:rsidR="00F72653" w:rsidRPr="002C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агропромышленного комплекса и предпринимательства администрации Пермского муниципального округа Пермского края; </w:t>
      </w:r>
    </w:p>
    <w:p w:rsidR="00F72653" w:rsidRPr="002C1814" w:rsidRDefault="00F72653" w:rsidP="00F72653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814">
        <w:rPr>
          <w:rFonts w:ascii="Times New Roman" w:hAnsi="Times New Roman" w:cs="Times New Roman"/>
          <w:sz w:val="28"/>
          <w:szCs w:val="28"/>
          <w:shd w:val="clear" w:color="auto" w:fill="FFFFFF"/>
        </w:rPr>
        <w:t>- с территориальным управлением</w:t>
      </w:r>
      <w:r w:rsidR="00EA7763" w:rsidRPr="002C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Пермского муниципального округа Пермского края</w:t>
      </w:r>
      <w:r w:rsidRPr="002C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территории которого проводится массовое мероприятие. </w:t>
      </w:r>
    </w:p>
    <w:p w:rsidR="003963A4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2.3. К уведомлению о проведении массового мероприятия организатор массового мероприятия прилагает </w:t>
      </w:r>
      <w:r w:rsidR="003963A4" w:rsidRPr="002C181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C1814">
        <w:rPr>
          <w:rFonts w:ascii="Times New Roman" w:hAnsi="Times New Roman" w:cs="Times New Roman"/>
          <w:sz w:val="28"/>
          <w:szCs w:val="28"/>
        </w:rPr>
        <w:t>документы, регламентирующие порядок проведения массового мероприятия</w:t>
      </w:r>
      <w:r w:rsidR="003963A4" w:rsidRPr="002C18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486B" w:rsidRPr="002C1814" w:rsidRDefault="00BE486B" w:rsidP="00BE486B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2.3.1. план территории с указанием местонахождения пункта охраны общественного порядка, пунктов медицинской помощи и связи, средств пожаротушения и источников противопожарного водоснабжения, стоянок служебных и личных транспортных средств, мест общего пользования; </w:t>
      </w:r>
    </w:p>
    <w:p w:rsidR="00BE486B" w:rsidRPr="002C1814" w:rsidRDefault="00BE486B" w:rsidP="00BE486B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2.3.2. схемы организации движения зрителей, путей наполнения и эвакуации, передвижения транспортных средств на прилегающей территории;</w:t>
      </w:r>
    </w:p>
    <w:p w:rsidR="00BE486B" w:rsidRPr="002C1814" w:rsidRDefault="00BE486B" w:rsidP="00BE486B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2.3.3. схема маршрутов движения и очередность эвакуации зрителей и участников мероприятия при чрезвычайных ситуациях; </w:t>
      </w:r>
    </w:p>
    <w:p w:rsidR="00BE486B" w:rsidRPr="002C1814" w:rsidRDefault="00BE486B" w:rsidP="00BE486B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2.3.4. правила поведения зрителей на территории; </w:t>
      </w:r>
    </w:p>
    <w:p w:rsidR="00BE486B" w:rsidRPr="002C1814" w:rsidRDefault="00BE486B" w:rsidP="00BE486B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2.3.5. план подготовки и проведения мероприятия, утверждённый организатором; </w:t>
      </w:r>
    </w:p>
    <w:p w:rsidR="00BE486B" w:rsidRPr="002C1814" w:rsidRDefault="00BE486B" w:rsidP="00BE486B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2.3.6. заключенный договор медицинского обслуживания (оказания услуги); </w:t>
      </w:r>
    </w:p>
    <w:p w:rsidR="00BE486B" w:rsidRPr="002C1814" w:rsidRDefault="00BE486B" w:rsidP="00BE486B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2.3.7. договор с частной охранной организацией по обеспечению безопасности мероприятия, в том числе в части проведения осмотровых мероприятий, заключаемый организатором мероприятия; </w:t>
      </w:r>
    </w:p>
    <w:p w:rsidR="00BE486B" w:rsidRPr="002C1814" w:rsidRDefault="00BE486B" w:rsidP="00BE486B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2C1814">
        <w:rPr>
          <w:rFonts w:ascii="Times New Roman" w:hAnsi="Times New Roman" w:cs="Times New Roman"/>
          <w:sz w:val="28"/>
          <w:szCs w:val="28"/>
        </w:rPr>
        <w:t>2.3.8. должностные инструкции работников</w:t>
      </w:r>
      <w:r w:rsidRPr="002C1814">
        <w:rPr>
          <w:rFonts w:ascii="Times New Roman" w:hAnsi="Times New Roman" w:cs="Times New Roman"/>
          <w:sz w:val="28"/>
          <w:szCs w:val="28"/>
          <w:shd w:val="clear" w:color="auto" w:fill="F7F7F7"/>
        </w:rPr>
        <w:t>;</w:t>
      </w:r>
    </w:p>
    <w:p w:rsidR="00BE486B" w:rsidRPr="002C1814" w:rsidRDefault="00BE486B" w:rsidP="002C1814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2.3.9. акт по установлению готовности территории к проведению мероприятия с массовым пребыванием людей по форме согласно приложению 1 к настоящему Порядку (далее – акт), составленный в соответствии с пунктом 1.8 настоящего раздела; </w:t>
      </w:r>
    </w:p>
    <w:p w:rsidR="00BE486B" w:rsidRPr="002C1814" w:rsidRDefault="00BE486B" w:rsidP="002C1814">
      <w:pPr>
        <w:spacing w:line="360" w:lineRule="exact"/>
        <w:ind w:firstLine="709"/>
        <w:jc w:val="both"/>
        <w:rPr>
          <w:shd w:val="clear" w:color="auto" w:fill="F7F7F7"/>
        </w:rPr>
      </w:pPr>
      <w:r w:rsidRPr="002C1814">
        <w:rPr>
          <w:rFonts w:ascii="Times New Roman" w:hAnsi="Times New Roman" w:cs="Times New Roman"/>
          <w:sz w:val="28"/>
          <w:szCs w:val="28"/>
        </w:rPr>
        <w:t>2.3.10. уведомление о проведении массового мероприятия на территории Пермского муниципального округа Пермского края по форме согласно приложению 2 к настоящему Порядку</w:t>
      </w:r>
      <w:r w:rsidR="005024A3">
        <w:rPr>
          <w:shd w:val="clear" w:color="auto" w:fill="F7F7F7"/>
        </w:rPr>
        <w:t>.</w:t>
      </w:r>
    </w:p>
    <w:p w:rsidR="00775F7F" w:rsidRPr="002C1814" w:rsidRDefault="00775F7F" w:rsidP="001225B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2.4. </w:t>
      </w:r>
      <w:r w:rsidR="001225B2" w:rsidRPr="002C1814">
        <w:rPr>
          <w:rFonts w:ascii="Times New Roman" w:hAnsi="Times New Roman" w:cs="Times New Roman"/>
          <w:sz w:val="28"/>
          <w:szCs w:val="28"/>
        </w:rPr>
        <w:t>Уведомление о проведении массового мероприятия рассматривается уполномоченным органом в срок, не превышающий 5 рабочих дней. В результате рассмотрения уведомления уполномоченным органом готовится муниципальный правовой акт администрации Пермского муниципального округа Пермского края о проведении массового мероприятия или направляется мотивированный отказ.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2.</w:t>
      </w:r>
      <w:r w:rsidR="001225B2" w:rsidRPr="002C1814">
        <w:rPr>
          <w:rFonts w:ascii="Times New Roman" w:hAnsi="Times New Roman" w:cs="Times New Roman"/>
          <w:sz w:val="28"/>
          <w:szCs w:val="28"/>
        </w:rPr>
        <w:t>5</w:t>
      </w:r>
      <w:r w:rsidRPr="002C1814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проведении массового мероприятия являются: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2.</w:t>
      </w:r>
      <w:r w:rsidR="001225B2" w:rsidRPr="002C1814">
        <w:rPr>
          <w:rFonts w:ascii="Times New Roman" w:hAnsi="Times New Roman" w:cs="Times New Roman"/>
          <w:sz w:val="28"/>
          <w:szCs w:val="28"/>
        </w:rPr>
        <w:t>5</w:t>
      </w:r>
      <w:r w:rsidRPr="002C1814">
        <w:rPr>
          <w:rFonts w:ascii="Times New Roman" w:hAnsi="Times New Roman" w:cs="Times New Roman"/>
          <w:sz w:val="28"/>
          <w:szCs w:val="28"/>
        </w:rPr>
        <w:t>.1. нахождение объекта проведения массового мероприятия в аварийном состоянии, наличие угрозы здоровью и безопасности участников массового мероприятия при проведении массового мероприятия на его территории;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2.</w:t>
      </w:r>
      <w:r w:rsidR="001225B2" w:rsidRPr="002C1814">
        <w:rPr>
          <w:rFonts w:ascii="Times New Roman" w:hAnsi="Times New Roman" w:cs="Times New Roman"/>
          <w:sz w:val="28"/>
          <w:szCs w:val="28"/>
        </w:rPr>
        <w:t>5</w:t>
      </w:r>
      <w:r w:rsidRPr="002C1814">
        <w:rPr>
          <w:rFonts w:ascii="Times New Roman" w:hAnsi="Times New Roman" w:cs="Times New Roman"/>
          <w:sz w:val="28"/>
          <w:szCs w:val="28"/>
        </w:rPr>
        <w:t>.</w:t>
      </w:r>
      <w:r w:rsidR="004B2C04" w:rsidRPr="002C1814">
        <w:rPr>
          <w:rFonts w:ascii="Times New Roman" w:hAnsi="Times New Roman" w:cs="Times New Roman"/>
          <w:sz w:val="28"/>
          <w:szCs w:val="28"/>
        </w:rPr>
        <w:t>2</w:t>
      </w:r>
      <w:r w:rsidRPr="002C1814">
        <w:rPr>
          <w:rFonts w:ascii="Times New Roman" w:hAnsi="Times New Roman" w:cs="Times New Roman"/>
          <w:sz w:val="28"/>
          <w:szCs w:val="28"/>
        </w:rPr>
        <w:t>. создание препятствий в работе предприятий и организаций, ограничение дорожного движения в ущерб интересам значительной части населения при проведении массового мероприятия;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2.</w:t>
      </w:r>
      <w:r w:rsidR="001225B2" w:rsidRPr="002C1814">
        <w:rPr>
          <w:rFonts w:ascii="Times New Roman" w:hAnsi="Times New Roman" w:cs="Times New Roman"/>
          <w:sz w:val="28"/>
          <w:szCs w:val="28"/>
        </w:rPr>
        <w:t>5</w:t>
      </w:r>
      <w:r w:rsidRPr="002C1814">
        <w:rPr>
          <w:rFonts w:ascii="Times New Roman" w:hAnsi="Times New Roman" w:cs="Times New Roman"/>
          <w:sz w:val="28"/>
          <w:szCs w:val="28"/>
        </w:rPr>
        <w:t>.</w:t>
      </w:r>
      <w:r w:rsidR="004B2C04" w:rsidRPr="002C1814">
        <w:rPr>
          <w:rFonts w:ascii="Times New Roman" w:hAnsi="Times New Roman" w:cs="Times New Roman"/>
          <w:sz w:val="28"/>
          <w:szCs w:val="28"/>
        </w:rPr>
        <w:t>3</w:t>
      </w:r>
      <w:r w:rsidRPr="002C1814">
        <w:rPr>
          <w:rFonts w:ascii="Times New Roman" w:hAnsi="Times New Roman" w:cs="Times New Roman"/>
          <w:sz w:val="28"/>
          <w:szCs w:val="28"/>
        </w:rPr>
        <w:t>. проведение массового мероприятия запланировано во время проведения иного массового мероприятия;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2.</w:t>
      </w:r>
      <w:r w:rsidR="001225B2" w:rsidRPr="002C1814">
        <w:rPr>
          <w:rFonts w:ascii="Times New Roman" w:hAnsi="Times New Roman" w:cs="Times New Roman"/>
          <w:sz w:val="28"/>
          <w:szCs w:val="28"/>
        </w:rPr>
        <w:t>5</w:t>
      </w:r>
      <w:r w:rsidRPr="002C1814">
        <w:rPr>
          <w:rFonts w:ascii="Times New Roman" w:hAnsi="Times New Roman" w:cs="Times New Roman"/>
          <w:sz w:val="28"/>
          <w:szCs w:val="28"/>
        </w:rPr>
        <w:t>.</w:t>
      </w:r>
      <w:r w:rsidR="004B2C04" w:rsidRPr="002C1814">
        <w:rPr>
          <w:rFonts w:ascii="Times New Roman" w:hAnsi="Times New Roman" w:cs="Times New Roman"/>
          <w:sz w:val="28"/>
          <w:szCs w:val="28"/>
        </w:rPr>
        <w:t>4</w:t>
      </w:r>
      <w:r w:rsidRPr="002C1814">
        <w:rPr>
          <w:rFonts w:ascii="Times New Roman" w:hAnsi="Times New Roman" w:cs="Times New Roman"/>
          <w:sz w:val="28"/>
          <w:szCs w:val="28"/>
        </w:rPr>
        <w:t>. нарушение (невыполнение) организатором массового мероприятия условий настоящего Порядка;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2.</w:t>
      </w:r>
      <w:r w:rsidR="001225B2" w:rsidRPr="002C1814">
        <w:rPr>
          <w:rFonts w:ascii="Times New Roman" w:hAnsi="Times New Roman" w:cs="Times New Roman"/>
          <w:sz w:val="28"/>
          <w:szCs w:val="28"/>
        </w:rPr>
        <w:t>5</w:t>
      </w:r>
      <w:r w:rsidRPr="002C1814">
        <w:rPr>
          <w:rFonts w:ascii="Times New Roman" w:hAnsi="Times New Roman" w:cs="Times New Roman"/>
          <w:sz w:val="28"/>
          <w:szCs w:val="28"/>
        </w:rPr>
        <w:t>.</w:t>
      </w:r>
      <w:r w:rsidR="004B2C04" w:rsidRPr="002C1814">
        <w:rPr>
          <w:rFonts w:ascii="Times New Roman" w:hAnsi="Times New Roman" w:cs="Times New Roman"/>
          <w:sz w:val="28"/>
          <w:szCs w:val="28"/>
        </w:rPr>
        <w:t>5</w:t>
      </w:r>
      <w:r w:rsidRPr="002C1814">
        <w:rPr>
          <w:rFonts w:ascii="Times New Roman" w:hAnsi="Times New Roman" w:cs="Times New Roman"/>
          <w:sz w:val="28"/>
          <w:szCs w:val="28"/>
        </w:rPr>
        <w:t>. наличие неблагоприятной эпидемиологической ситуации на территории проведения массового мероприятия.</w:t>
      </w:r>
    </w:p>
    <w:p w:rsidR="007502C9" w:rsidRPr="002C1814" w:rsidRDefault="00F12CB9" w:rsidP="002C1814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2.</w:t>
      </w:r>
      <w:r w:rsidR="001225B2" w:rsidRPr="002C1814">
        <w:rPr>
          <w:rFonts w:ascii="Times New Roman" w:hAnsi="Times New Roman" w:cs="Times New Roman"/>
          <w:sz w:val="28"/>
          <w:szCs w:val="28"/>
        </w:rPr>
        <w:t>6</w:t>
      </w:r>
      <w:r w:rsidRPr="002C1814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2 рабочих дней с момента принятия муниципального правового акта о проведении массового мероприятия направляет письменное уведомление в </w:t>
      </w:r>
      <w:r w:rsidR="00791036" w:rsidRPr="002C1814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2C1814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791036" w:rsidRPr="002C1814">
        <w:rPr>
          <w:rFonts w:ascii="Times New Roman" w:hAnsi="Times New Roman" w:cs="Times New Roman"/>
          <w:sz w:val="28"/>
          <w:szCs w:val="28"/>
        </w:rPr>
        <w:t>округа</w:t>
      </w:r>
      <w:r w:rsidR="00EA7763" w:rsidRPr="002C181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2C1814">
        <w:rPr>
          <w:rFonts w:ascii="Times New Roman" w:hAnsi="Times New Roman" w:cs="Times New Roman"/>
          <w:sz w:val="28"/>
          <w:szCs w:val="28"/>
        </w:rPr>
        <w:t>, на территории которого планируется проведение массового мероприятия, а также отдел полиции, ОНД</w:t>
      </w:r>
      <w:r w:rsidR="00E11172" w:rsidRPr="002C1814">
        <w:rPr>
          <w:rFonts w:ascii="Times New Roman" w:hAnsi="Times New Roman" w:cs="Times New Roman"/>
          <w:sz w:val="28"/>
          <w:szCs w:val="28"/>
        </w:rPr>
        <w:t xml:space="preserve">, управление по развитию агропромышленного комплекса и предпринимательства администрации Пермского муниципального округа Пермского края </w:t>
      </w:r>
      <w:r w:rsidRPr="002C1814">
        <w:rPr>
          <w:rFonts w:ascii="Times New Roman" w:hAnsi="Times New Roman" w:cs="Times New Roman"/>
          <w:sz w:val="28"/>
          <w:szCs w:val="28"/>
        </w:rPr>
        <w:t>и учреждение здравоохранения.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2.</w:t>
      </w:r>
      <w:r w:rsidR="001225B2" w:rsidRPr="002C1814">
        <w:rPr>
          <w:rFonts w:ascii="Times New Roman" w:hAnsi="Times New Roman" w:cs="Times New Roman"/>
          <w:sz w:val="28"/>
          <w:szCs w:val="28"/>
        </w:rPr>
        <w:t>7</w:t>
      </w:r>
      <w:r w:rsidRPr="002C1814">
        <w:rPr>
          <w:rFonts w:ascii="Times New Roman" w:hAnsi="Times New Roman" w:cs="Times New Roman"/>
          <w:sz w:val="28"/>
          <w:szCs w:val="28"/>
        </w:rPr>
        <w:t>. Организаторы массового мероприятия не вправе проводить массовое мероприятие в случае, если не будет получено разрешение на его проведение от уполномоченного органа.</w:t>
      </w:r>
    </w:p>
    <w:p w:rsidR="001225B2" w:rsidRPr="002C1814" w:rsidRDefault="001225B2" w:rsidP="001225B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2.8. Установление готовности территории к проведению мероприятия осуществляется по результатам её оперативно-технического осмотра комиссией. </w:t>
      </w:r>
    </w:p>
    <w:p w:rsidR="001225B2" w:rsidRPr="002C1814" w:rsidRDefault="001225B2" w:rsidP="001225B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Комиссия создаётся организатором мероприятия не менее, чем за семь дней до начала проведения мероприятия. </w:t>
      </w:r>
    </w:p>
    <w:p w:rsidR="007502C9" w:rsidRPr="002C1814" w:rsidRDefault="001225B2" w:rsidP="001225B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собственника и администрации объекта, администрации Пермского муниципального округа Пермского края, представители органов, уполномоченных на осуществление государственного контроля (надзора).</w:t>
      </w:r>
    </w:p>
    <w:p w:rsidR="001225B2" w:rsidRPr="002C1814" w:rsidRDefault="001225B2" w:rsidP="001225B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2.9. Не менее чем за сутки до начала мероприятия комиссией проводится оперативно-технический осмотр территории, его результаты оформляются актом, в котором указываются выявленные нарушения и устанавливается срок для их устранения. После устранения указанных нарушений комиссией составляется акт не мене чем за 3 часа до мероприятия. </w:t>
      </w:r>
    </w:p>
    <w:p w:rsidR="001225B2" w:rsidRPr="002C1814" w:rsidRDefault="001225B2" w:rsidP="001225B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Данный акт подписывается членами комиссии. </w:t>
      </w:r>
    </w:p>
    <w:p w:rsidR="001225B2" w:rsidRPr="002C1814" w:rsidRDefault="001225B2" w:rsidP="001225B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Акт составляется на каждое мероприятие. </w:t>
      </w:r>
    </w:p>
    <w:p w:rsidR="001225B2" w:rsidRPr="002C1814" w:rsidRDefault="001225B2" w:rsidP="001225B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В акте указывается наименование и дата проведения мероприятия. </w:t>
      </w:r>
    </w:p>
    <w:p w:rsidR="001225B2" w:rsidRPr="002C1814" w:rsidRDefault="001225B2" w:rsidP="001225B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Подписание комиссией акта означает возможность проведения мероприятия на данной территории. </w:t>
      </w:r>
    </w:p>
    <w:p w:rsidR="001225B2" w:rsidRPr="002C1814" w:rsidRDefault="001225B2" w:rsidP="001225B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проведения оперативно-технического осмотра территории и принятие решения о готовности территории к проведению мероприятий с массовым пребыванием людей несёт председатель комиссии. </w:t>
      </w:r>
    </w:p>
    <w:p w:rsidR="001225B2" w:rsidRPr="002C1814" w:rsidRDefault="001225B2" w:rsidP="00BE5619">
      <w:pPr>
        <w:pStyle w:val="ConsPlusTitle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3963A4" w:rsidP="00BE5619">
      <w:pPr>
        <w:pStyle w:val="ConsPlusTitle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12CB9" w:rsidRPr="002C1814">
        <w:rPr>
          <w:rFonts w:ascii="Times New Roman" w:hAnsi="Times New Roman" w:cs="Times New Roman"/>
          <w:sz w:val="28"/>
          <w:szCs w:val="28"/>
        </w:rPr>
        <w:t>. Организация торгового обслуживания и предоставление услуг</w:t>
      </w:r>
    </w:p>
    <w:p w:rsidR="007502C9" w:rsidRPr="002C1814" w:rsidRDefault="00F12CB9" w:rsidP="00BE5619">
      <w:pPr>
        <w:pStyle w:val="ConsPlusTitle0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участникам массовых мероприятий</w:t>
      </w: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E68" w:rsidRPr="002C1814" w:rsidRDefault="00F12CB9" w:rsidP="002C1814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3.1. Юридическим лицам</w:t>
      </w:r>
      <w:r w:rsidR="001264E8" w:rsidRPr="002C1814">
        <w:rPr>
          <w:rFonts w:ascii="Times New Roman" w:hAnsi="Times New Roman" w:cs="Times New Roman"/>
          <w:sz w:val="28"/>
          <w:szCs w:val="28"/>
        </w:rPr>
        <w:t>,</w:t>
      </w:r>
      <w:r w:rsidRPr="002C1814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</w:t>
      </w:r>
      <w:r w:rsidR="001264E8" w:rsidRPr="002C1814">
        <w:rPr>
          <w:rFonts w:ascii="Times New Roman" w:hAnsi="Times New Roman" w:cs="Times New Roman"/>
          <w:sz w:val="28"/>
          <w:szCs w:val="28"/>
        </w:rPr>
        <w:t xml:space="preserve"> и физическим лицам, применяющим налог на профессиональный доход (далее – самозанятые)</w:t>
      </w:r>
      <w:r w:rsidRPr="002C1814">
        <w:rPr>
          <w:rFonts w:ascii="Times New Roman" w:hAnsi="Times New Roman" w:cs="Times New Roman"/>
          <w:sz w:val="28"/>
          <w:szCs w:val="28"/>
        </w:rPr>
        <w:t xml:space="preserve"> во время проведения массовых мероприятий предоставляется право организовать в согласованных с уполномоченными органами местах</w:t>
      </w:r>
      <w:r w:rsidR="00B55E68" w:rsidRPr="002C1814">
        <w:rPr>
          <w:rFonts w:ascii="Times New Roman" w:hAnsi="Times New Roman" w:cs="Times New Roman"/>
          <w:sz w:val="28"/>
          <w:szCs w:val="28"/>
        </w:rPr>
        <w:t>:</w:t>
      </w:r>
    </w:p>
    <w:p w:rsidR="00B55E68" w:rsidRPr="002C1814" w:rsidRDefault="00B55E68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3.1.1. </w:t>
      </w:r>
      <w:r w:rsidR="00F12CB9" w:rsidRPr="002C1814">
        <w:rPr>
          <w:rFonts w:ascii="Times New Roman" w:hAnsi="Times New Roman" w:cs="Times New Roman"/>
          <w:sz w:val="28"/>
          <w:szCs w:val="28"/>
        </w:rPr>
        <w:t>уличную торговлю в нестационарных торговых объектах (лотках, киосках, палатках, открытых мини-кафе, площадках аттракционов и т.д.), в том числе: мелкорозничную торговлю прохладительными напитками, мороженым, фруктами, кулинарными изделиями, сувенирами, атрибутикой и другими продовольственными и непродовольственными товарами,</w:t>
      </w:r>
      <w:r w:rsidRPr="002C1814">
        <w:rPr>
          <w:rFonts w:ascii="Times New Roman" w:hAnsi="Times New Roman" w:cs="Times New Roman"/>
          <w:sz w:val="28"/>
          <w:szCs w:val="28"/>
        </w:rPr>
        <w:t xml:space="preserve"> оказание услуг общественного питания; </w:t>
      </w:r>
    </w:p>
    <w:p w:rsidR="00B55E68" w:rsidRPr="002C1814" w:rsidRDefault="00B55E68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3.1.2. предоставление услуг по организации и работе</w:t>
      </w:r>
      <w:r w:rsidR="00F12CB9" w:rsidRPr="002C1814">
        <w:rPr>
          <w:rFonts w:ascii="Times New Roman" w:hAnsi="Times New Roman" w:cs="Times New Roman"/>
          <w:sz w:val="28"/>
          <w:szCs w:val="28"/>
        </w:rPr>
        <w:t xml:space="preserve"> аттракционов</w:t>
      </w:r>
      <w:r w:rsidRPr="002C18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02C9" w:rsidRPr="002C1814" w:rsidRDefault="00B55E68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3.1.3. предоставление прочих услуг</w:t>
      </w:r>
      <w:r w:rsidR="00F12CB9" w:rsidRPr="002C1814">
        <w:rPr>
          <w:rFonts w:ascii="Times New Roman" w:hAnsi="Times New Roman" w:cs="Times New Roman"/>
          <w:sz w:val="28"/>
          <w:szCs w:val="28"/>
        </w:rPr>
        <w:t>.</w:t>
      </w:r>
    </w:p>
    <w:p w:rsidR="00482B36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3.2. Уличная торговля в нестационарных торговых объектах в местах проведения массовых мероприятий осуществляется на основании разрешений </w:t>
      </w:r>
      <w:r w:rsidR="00BA7358" w:rsidRPr="002C1814">
        <w:rPr>
          <w:rFonts w:ascii="Times New Roman" w:hAnsi="Times New Roman" w:cs="Times New Roman"/>
          <w:sz w:val="28"/>
          <w:szCs w:val="28"/>
        </w:rPr>
        <w:t>о размещении нестационарного торгового объекта при проведении массового мероприятия на территории Пермского муниципального округа Пермского края</w:t>
      </w:r>
      <w:r w:rsidR="00482B36" w:rsidRPr="002C1814">
        <w:rPr>
          <w:rFonts w:ascii="Times New Roman" w:hAnsi="Times New Roman" w:cs="Times New Roman"/>
          <w:sz w:val="28"/>
          <w:szCs w:val="28"/>
        </w:rPr>
        <w:t xml:space="preserve"> (далее – разрешение).</w:t>
      </w:r>
      <w:r w:rsidR="005D4F44" w:rsidRPr="002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В случае проведения массового мероприятия на территории нескольких </w:t>
      </w:r>
      <w:r w:rsidR="00791036" w:rsidRPr="002C1814">
        <w:rPr>
          <w:rFonts w:ascii="Times New Roman" w:hAnsi="Times New Roman" w:cs="Times New Roman"/>
          <w:sz w:val="28"/>
          <w:szCs w:val="28"/>
        </w:rPr>
        <w:t>территориальных управлений</w:t>
      </w:r>
      <w:r w:rsidR="004B2C04" w:rsidRPr="002C1814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 Пермского края</w:t>
      </w:r>
      <w:r w:rsidRPr="002C1814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6A6CEC" w:rsidRPr="002C1814">
        <w:rPr>
          <w:rFonts w:ascii="Times New Roman" w:hAnsi="Times New Roman" w:cs="Times New Roman"/>
          <w:sz w:val="28"/>
          <w:szCs w:val="28"/>
        </w:rPr>
        <w:t>е</w:t>
      </w:r>
      <w:r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6A6CEC" w:rsidRPr="002C1814">
        <w:rPr>
          <w:rFonts w:ascii="Times New Roman" w:hAnsi="Times New Roman" w:cs="Times New Roman"/>
          <w:sz w:val="28"/>
          <w:szCs w:val="28"/>
        </w:rPr>
        <w:t>направляется</w:t>
      </w:r>
      <w:r w:rsidRPr="002C1814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6A6CEC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Pr="002C1814">
        <w:rPr>
          <w:rFonts w:ascii="Times New Roman" w:hAnsi="Times New Roman" w:cs="Times New Roman"/>
          <w:sz w:val="28"/>
          <w:szCs w:val="28"/>
        </w:rPr>
        <w:t>орган</w:t>
      </w:r>
      <w:r w:rsidR="006A6CEC" w:rsidRPr="002C1814">
        <w:rPr>
          <w:rFonts w:ascii="Times New Roman" w:hAnsi="Times New Roman" w:cs="Times New Roman"/>
          <w:sz w:val="28"/>
          <w:szCs w:val="28"/>
        </w:rPr>
        <w:t>о</w:t>
      </w:r>
      <w:r w:rsidRPr="002C1814">
        <w:rPr>
          <w:rFonts w:ascii="Times New Roman" w:hAnsi="Times New Roman" w:cs="Times New Roman"/>
          <w:sz w:val="28"/>
          <w:szCs w:val="28"/>
        </w:rPr>
        <w:t xml:space="preserve">м </w:t>
      </w:r>
      <w:r w:rsidR="006A6CEC" w:rsidRPr="002C1814">
        <w:rPr>
          <w:rFonts w:ascii="Times New Roman" w:hAnsi="Times New Roman" w:cs="Times New Roman"/>
          <w:sz w:val="28"/>
          <w:szCs w:val="28"/>
        </w:rPr>
        <w:t>всем</w:t>
      </w:r>
      <w:r w:rsidR="00482B36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6A6CEC" w:rsidRPr="002C1814">
        <w:rPr>
          <w:rFonts w:ascii="Times New Roman" w:hAnsi="Times New Roman" w:cs="Times New Roman"/>
          <w:sz w:val="28"/>
          <w:szCs w:val="28"/>
        </w:rPr>
        <w:t>территориальным управлениям</w:t>
      </w:r>
      <w:r w:rsidR="004B2C04" w:rsidRPr="002C1814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 Пермского края</w:t>
      </w:r>
      <w:r w:rsidRPr="002C1814">
        <w:rPr>
          <w:rFonts w:ascii="Times New Roman" w:hAnsi="Times New Roman" w:cs="Times New Roman"/>
          <w:sz w:val="28"/>
          <w:szCs w:val="28"/>
        </w:rPr>
        <w:t>, на территории которых проводится массовое мероприятие.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3.3. Порядок выдачи разрешений определяется </w:t>
      </w:r>
      <w:r w:rsidR="00482B36" w:rsidRPr="002C1814">
        <w:rPr>
          <w:rFonts w:ascii="Times New Roman" w:hAnsi="Times New Roman" w:cs="Times New Roman"/>
          <w:sz w:val="28"/>
          <w:szCs w:val="28"/>
        </w:rPr>
        <w:t>постановлением администрации Пермского муниципального округа Пермского края</w:t>
      </w:r>
      <w:r w:rsidRPr="002C1814">
        <w:rPr>
          <w:rFonts w:ascii="Times New Roman" w:hAnsi="Times New Roman" w:cs="Times New Roman"/>
          <w:sz w:val="28"/>
          <w:szCs w:val="28"/>
        </w:rPr>
        <w:t>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3.4. Юридические лица</w:t>
      </w:r>
      <w:r w:rsidR="001264E8" w:rsidRPr="002C1814">
        <w:rPr>
          <w:rFonts w:ascii="Times New Roman" w:hAnsi="Times New Roman" w:cs="Times New Roman"/>
          <w:sz w:val="28"/>
          <w:szCs w:val="28"/>
        </w:rPr>
        <w:t>,</w:t>
      </w:r>
      <w:r w:rsidRPr="002C1814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</w:t>
      </w:r>
      <w:r w:rsidR="001264E8" w:rsidRPr="002C1814">
        <w:rPr>
          <w:rFonts w:ascii="Times New Roman" w:hAnsi="Times New Roman" w:cs="Times New Roman"/>
          <w:sz w:val="28"/>
          <w:szCs w:val="28"/>
        </w:rPr>
        <w:t xml:space="preserve"> и самозанятые</w:t>
      </w:r>
      <w:r w:rsidRPr="002C1814">
        <w:rPr>
          <w:rFonts w:ascii="Times New Roman" w:hAnsi="Times New Roman" w:cs="Times New Roman"/>
          <w:sz w:val="28"/>
          <w:szCs w:val="28"/>
        </w:rPr>
        <w:t xml:space="preserve"> не вправе осуществлять уличную торговлю в нестационарных торговых объектах в местах проведения массовых мероприятий без разрешения.</w:t>
      </w:r>
    </w:p>
    <w:p w:rsidR="00482B36" w:rsidRPr="002C1814" w:rsidRDefault="00482B36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3.5. Оказание услуг по организации и работе аттракционов осуществляется в соответствии с действующим законодательством на аттракционах, прошедших государственную регистрацию</w:t>
      </w:r>
      <w:r w:rsidR="00415F29" w:rsidRPr="002C1814">
        <w:rPr>
          <w:rFonts w:ascii="Times New Roman" w:hAnsi="Times New Roman" w:cs="Times New Roman"/>
          <w:sz w:val="28"/>
          <w:szCs w:val="28"/>
        </w:rPr>
        <w:t xml:space="preserve"> (временную государственную регистрацию по месту пребывания). 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3.</w:t>
      </w:r>
      <w:r w:rsidR="00415F29" w:rsidRPr="002C1814">
        <w:rPr>
          <w:rFonts w:ascii="Times New Roman" w:hAnsi="Times New Roman" w:cs="Times New Roman"/>
          <w:sz w:val="28"/>
          <w:szCs w:val="28"/>
        </w:rPr>
        <w:t>6</w:t>
      </w:r>
      <w:r w:rsidRPr="002C1814">
        <w:rPr>
          <w:rFonts w:ascii="Times New Roman" w:hAnsi="Times New Roman" w:cs="Times New Roman"/>
          <w:sz w:val="28"/>
          <w:szCs w:val="28"/>
        </w:rPr>
        <w:t>. При осуществлении уличной торговли в нестационарных торговых объектах</w:t>
      </w:r>
      <w:r w:rsidR="00415F29" w:rsidRPr="002C1814">
        <w:rPr>
          <w:rFonts w:ascii="Times New Roman" w:hAnsi="Times New Roman" w:cs="Times New Roman"/>
          <w:sz w:val="28"/>
          <w:szCs w:val="28"/>
        </w:rPr>
        <w:t>, услуг по организации и работе аттракционов</w:t>
      </w:r>
      <w:r w:rsidRPr="002C1814">
        <w:rPr>
          <w:rFonts w:ascii="Times New Roman" w:hAnsi="Times New Roman" w:cs="Times New Roman"/>
          <w:sz w:val="28"/>
          <w:szCs w:val="28"/>
        </w:rPr>
        <w:t xml:space="preserve"> участникам массового мероприятия юридические лица</w:t>
      </w:r>
      <w:r w:rsidR="001264E8" w:rsidRPr="002C1814">
        <w:rPr>
          <w:rFonts w:ascii="Times New Roman" w:hAnsi="Times New Roman" w:cs="Times New Roman"/>
          <w:sz w:val="28"/>
          <w:szCs w:val="28"/>
        </w:rPr>
        <w:t xml:space="preserve">, </w:t>
      </w:r>
      <w:r w:rsidRPr="002C1814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1264E8" w:rsidRPr="002C1814">
        <w:rPr>
          <w:rFonts w:ascii="Times New Roman" w:hAnsi="Times New Roman" w:cs="Times New Roman"/>
          <w:sz w:val="28"/>
          <w:szCs w:val="28"/>
        </w:rPr>
        <w:t xml:space="preserve"> и самозанятые</w:t>
      </w:r>
      <w:r w:rsidRPr="002C1814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3.</w:t>
      </w:r>
      <w:r w:rsidR="00415F29" w:rsidRPr="002C1814">
        <w:rPr>
          <w:rFonts w:ascii="Times New Roman" w:hAnsi="Times New Roman" w:cs="Times New Roman"/>
          <w:sz w:val="28"/>
          <w:szCs w:val="28"/>
        </w:rPr>
        <w:t>6</w:t>
      </w:r>
      <w:r w:rsidRPr="002C1814">
        <w:rPr>
          <w:rFonts w:ascii="Times New Roman" w:hAnsi="Times New Roman" w:cs="Times New Roman"/>
          <w:sz w:val="28"/>
          <w:szCs w:val="28"/>
        </w:rPr>
        <w:t>.1. соблюдать законодательство, регламентирующее правила торговли и оказания услуг</w:t>
      </w:r>
      <w:r w:rsidR="00415F29" w:rsidRPr="002C1814">
        <w:rPr>
          <w:rFonts w:ascii="Times New Roman" w:hAnsi="Times New Roman" w:cs="Times New Roman"/>
          <w:sz w:val="28"/>
          <w:szCs w:val="28"/>
        </w:rPr>
        <w:t>, включая оказание услуг по организации и эксплуатации аттракционов</w:t>
      </w:r>
      <w:r w:rsidRPr="002C1814">
        <w:rPr>
          <w:rFonts w:ascii="Times New Roman" w:hAnsi="Times New Roman" w:cs="Times New Roman"/>
          <w:sz w:val="28"/>
          <w:szCs w:val="28"/>
        </w:rPr>
        <w:t>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3.</w:t>
      </w:r>
      <w:r w:rsidR="00415F29" w:rsidRPr="002C1814">
        <w:rPr>
          <w:rFonts w:ascii="Times New Roman" w:hAnsi="Times New Roman" w:cs="Times New Roman"/>
          <w:sz w:val="28"/>
          <w:szCs w:val="28"/>
        </w:rPr>
        <w:t>6</w:t>
      </w:r>
      <w:r w:rsidRPr="002C1814">
        <w:rPr>
          <w:rFonts w:ascii="Times New Roman" w:hAnsi="Times New Roman" w:cs="Times New Roman"/>
          <w:sz w:val="28"/>
          <w:szCs w:val="28"/>
        </w:rPr>
        <w:t>.2. не допускать реализацию алкогольной продукции;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3.</w:t>
      </w:r>
      <w:r w:rsidR="00415F29" w:rsidRPr="002C1814">
        <w:rPr>
          <w:rFonts w:ascii="Times New Roman" w:hAnsi="Times New Roman" w:cs="Times New Roman"/>
          <w:sz w:val="28"/>
          <w:szCs w:val="28"/>
        </w:rPr>
        <w:t>6</w:t>
      </w:r>
      <w:r w:rsidRPr="002C1814">
        <w:rPr>
          <w:rFonts w:ascii="Times New Roman" w:hAnsi="Times New Roman" w:cs="Times New Roman"/>
          <w:sz w:val="28"/>
          <w:szCs w:val="28"/>
        </w:rPr>
        <w:t>.3 не допускать продажу любых напитков в стеклянной таре;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3.</w:t>
      </w:r>
      <w:r w:rsidR="00415F29" w:rsidRPr="002C1814">
        <w:rPr>
          <w:rFonts w:ascii="Times New Roman" w:hAnsi="Times New Roman" w:cs="Times New Roman"/>
          <w:sz w:val="28"/>
          <w:szCs w:val="28"/>
        </w:rPr>
        <w:t>6</w:t>
      </w:r>
      <w:r w:rsidRPr="002C1814">
        <w:rPr>
          <w:rFonts w:ascii="Times New Roman" w:hAnsi="Times New Roman" w:cs="Times New Roman"/>
          <w:sz w:val="28"/>
          <w:szCs w:val="28"/>
        </w:rPr>
        <w:t>.4. предусмотреть праздничное оформление нестационарных торговых объектов уличной торговли и оказания услуг и обслуживающего персонала;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3.</w:t>
      </w:r>
      <w:r w:rsidR="00415F29" w:rsidRPr="002C1814">
        <w:rPr>
          <w:rFonts w:ascii="Times New Roman" w:hAnsi="Times New Roman" w:cs="Times New Roman"/>
          <w:sz w:val="28"/>
          <w:szCs w:val="28"/>
        </w:rPr>
        <w:t>6</w:t>
      </w:r>
      <w:r w:rsidRPr="002C1814">
        <w:rPr>
          <w:rFonts w:ascii="Times New Roman" w:hAnsi="Times New Roman" w:cs="Times New Roman"/>
          <w:sz w:val="28"/>
          <w:szCs w:val="28"/>
        </w:rPr>
        <w:t>.5. следить за санитарным состоянием нестационарного торгового объекта уличной торговли</w:t>
      </w:r>
      <w:r w:rsidR="00415F29" w:rsidRPr="002C1814">
        <w:rPr>
          <w:rFonts w:ascii="Times New Roman" w:hAnsi="Times New Roman" w:cs="Times New Roman"/>
          <w:sz w:val="28"/>
          <w:szCs w:val="28"/>
        </w:rPr>
        <w:t>,</w:t>
      </w:r>
      <w:r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415F29" w:rsidRPr="002C1814">
        <w:rPr>
          <w:rFonts w:ascii="Times New Roman" w:hAnsi="Times New Roman" w:cs="Times New Roman"/>
          <w:sz w:val="28"/>
          <w:szCs w:val="28"/>
        </w:rPr>
        <w:t>объекта</w:t>
      </w:r>
      <w:r w:rsidRPr="002C1814">
        <w:rPr>
          <w:rFonts w:ascii="Times New Roman" w:hAnsi="Times New Roman" w:cs="Times New Roman"/>
          <w:sz w:val="28"/>
          <w:szCs w:val="28"/>
        </w:rPr>
        <w:t xml:space="preserve"> оказания услуг, </w:t>
      </w:r>
      <w:r w:rsidR="00415F29" w:rsidRPr="002C1814">
        <w:rPr>
          <w:rFonts w:ascii="Times New Roman" w:hAnsi="Times New Roman" w:cs="Times New Roman"/>
          <w:sz w:val="28"/>
          <w:szCs w:val="28"/>
        </w:rPr>
        <w:t xml:space="preserve">аттракциона, </w:t>
      </w:r>
      <w:r w:rsidRPr="002C1814">
        <w:rPr>
          <w:rFonts w:ascii="Times New Roman" w:hAnsi="Times New Roman" w:cs="Times New Roman"/>
          <w:sz w:val="28"/>
          <w:szCs w:val="28"/>
        </w:rPr>
        <w:t>закрепленного земельного участка, обеспечить наличие у каждого нестационарного торгового объекта уличной торговли и оказания услуг</w:t>
      </w:r>
      <w:r w:rsidR="00415F29" w:rsidRPr="002C1814">
        <w:rPr>
          <w:rFonts w:ascii="Times New Roman" w:hAnsi="Times New Roman" w:cs="Times New Roman"/>
          <w:sz w:val="28"/>
          <w:szCs w:val="28"/>
        </w:rPr>
        <w:t>, аттракциона</w:t>
      </w:r>
      <w:r w:rsidRPr="002C1814">
        <w:rPr>
          <w:rFonts w:ascii="Times New Roman" w:hAnsi="Times New Roman" w:cs="Times New Roman"/>
          <w:sz w:val="28"/>
          <w:szCs w:val="28"/>
        </w:rPr>
        <w:t xml:space="preserve"> не менее двух урн для сбора мусора;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3.</w:t>
      </w:r>
      <w:r w:rsidR="00415F29" w:rsidRPr="002C1814">
        <w:rPr>
          <w:rFonts w:ascii="Times New Roman" w:hAnsi="Times New Roman" w:cs="Times New Roman"/>
          <w:sz w:val="28"/>
          <w:szCs w:val="28"/>
        </w:rPr>
        <w:t>6</w:t>
      </w:r>
      <w:r w:rsidRPr="002C1814">
        <w:rPr>
          <w:rFonts w:ascii="Times New Roman" w:hAnsi="Times New Roman" w:cs="Times New Roman"/>
          <w:sz w:val="28"/>
          <w:szCs w:val="28"/>
        </w:rPr>
        <w:t>.6. после окончания работы привести закрепленный земельный участок в первоначальное состояние;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3.</w:t>
      </w:r>
      <w:r w:rsidR="00415F29" w:rsidRPr="002C1814">
        <w:rPr>
          <w:rFonts w:ascii="Times New Roman" w:hAnsi="Times New Roman" w:cs="Times New Roman"/>
          <w:sz w:val="28"/>
          <w:szCs w:val="28"/>
        </w:rPr>
        <w:t>6</w:t>
      </w:r>
      <w:r w:rsidRPr="002C1814">
        <w:rPr>
          <w:rFonts w:ascii="Times New Roman" w:hAnsi="Times New Roman" w:cs="Times New Roman"/>
          <w:sz w:val="28"/>
          <w:szCs w:val="28"/>
        </w:rPr>
        <w:t>.7. в случае предоставления услуг различных аттракционов обеспечить их безопасную эксплуатацию</w:t>
      </w:r>
      <w:r w:rsidR="00415F29" w:rsidRPr="002C181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2C1814">
        <w:rPr>
          <w:rFonts w:ascii="Times New Roman" w:hAnsi="Times New Roman" w:cs="Times New Roman"/>
          <w:sz w:val="28"/>
          <w:szCs w:val="28"/>
        </w:rPr>
        <w:t>, в том числе постоянное присутствие обслуживающего персонала;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3.</w:t>
      </w:r>
      <w:r w:rsidR="00415F29" w:rsidRPr="002C1814">
        <w:rPr>
          <w:rFonts w:ascii="Times New Roman" w:hAnsi="Times New Roman" w:cs="Times New Roman"/>
          <w:sz w:val="28"/>
          <w:szCs w:val="28"/>
        </w:rPr>
        <w:t>6</w:t>
      </w:r>
      <w:r w:rsidRPr="002C1814">
        <w:rPr>
          <w:rFonts w:ascii="Times New Roman" w:hAnsi="Times New Roman" w:cs="Times New Roman"/>
          <w:sz w:val="28"/>
          <w:szCs w:val="28"/>
        </w:rPr>
        <w:t>.8. запретить аттракцион - катание на лошадях, пони и иных вьючных животных в местах массового скопления людей.</w:t>
      </w: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3963A4" w:rsidP="00BE5619">
      <w:pPr>
        <w:pStyle w:val="ConsPlusTitle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12CB9" w:rsidRPr="002C1814">
        <w:rPr>
          <w:rFonts w:ascii="Times New Roman" w:hAnsi="Times New Roman" w:cs="Times New Roman"/>
          <w:sz w:val="28"/>
          <w:szCs w:val="28"/>
        </w:rPr>
        <w:t>. Организация проведения фейерверка</w:t>
      </w: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763" w:rsidRPr="002C1814" w:rsidRDefault="00F12CB9" w:rsidP="00EA776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2C1814">
        <w:rPr>
          <w:sz w:val="28"/>
          <w:szCs w:val="28"/>
        </w:rPr>
        <w:t xml:space="preserve">4.1. </w:t>
      </w:r>
      <w:r w:rsidR="00EA7763" w:rsidRPr="002C1814">
        <w:rPr>
          <w:sz w:val="28"/>
          <w:szCs w:val="28"/>
        </w:rPr>
        <w:t>При подготовке и проведении фейерверков в местах массового пребывания людей с использованием пиротехнических изделий II-III класса опасности:</w:t>
      </w:r>
    </w:p>
    <w:p w:rsidR="00612FCF" w:rsidRPr="002C1814" w:rsidRDefault="00612FCF" w:rsidP="00EA776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2C1814">
        <w:rPr>
          <w:sz w:val="28"/>
          <w:szCs w:val="28"/>
        </w:rPr>
        <w:t>4.1.1.</w:t>
      </w:r>
      <w:r w:rsidR="00EA7763" w:rsidRPr="002C1814">
        <w:rPr>
          <w:sz w:val="28"/>
          <w:szCs w:val="28"/>
        </w:rPr>
        <w:t xml:space="preserve"> должны быть реализованы дополнительные инженерно-технические мероприятия, при выполнении которых возможно проведение фейерверка с учетом требований инструкции на применяемые пиротехнические изделия. Они должны включать схему местности с нанесением на ней пунктов размещения фейерверочных изделий, предусматривать безопасные расстояния до зданий, сооружений с указанием границ безопасной зоны, а также места хранения пиротехнической продукции и ее утилизации;</w:t>
      </w:r>
    </w:p>
    <w:p w:rsidR="00EA7763" w:rsidRPr="002C1814" w:rsidRDefault="00612FCF" w:rsidP="00EA776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2C1814">
        <w:rPr>
          <w:sz w:val="28"/>
          <w:szCs w:val="28"/>
        </w:rPr>
        <w:t xml:space="preserve">4.1.2. </w:t>
      </w:r>
      <w:r w:rsidR="00EA7763" w:rsidRPr="002C1814">
        <w:rPr>
          <w:sz w:val="28"/>
          <w:szCs w:val="28"/>
        </w:rPr>
        <w:t>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</w:r>
      <w:r w:rsidRPr="002C1814">
        <w:rPr>
          <w:sz w:val="28"/>
          <w:szCs w:val="28"/>
        </w:rPr>
        <w:t xml:space="preserve"> </w:t>
      </w:r>
    </w:p>
    <w:p w:rsidR="00612FCF" w:rsidRPr="002C1814" w:rsidRDefault="00612FCF" w:rsidP="00EA776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2C1814">
        <w:rPr>
          <w:sz w:val="28"/>
          <w:szCs w:val="28"/>
        </w:rPr>
        <w:t xml:space="preserve">4.1.3. </w:t>
      </w:r>
      <w:r w:rsidR="00EA7763" w:rsidRPr="002C1814">
        <w:rPr>
          <w:sz w:val="28"/>
          <w:szCs w:val="28"/>
        </w:rPr>
        <w:t>на площадках, с которых запускаются пиротехнические изделия, запрещается курить и разводить огонь, а также оставлять пиротехнические изделия без присмотра;</w:t>
      </w:r>
    </w:p>
    <w:p w:rsidR="00612FCF" w:rsidRPr="002C1814" w:rsidRDefault="00612FCF" w:rsidP="00EA776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2C1814">
        <w:rPr>
          <w:sz w:val="28"/>
          <w:szCs w:val="28"/>
        </w:rPr>
        <w:t xml:space="preserve">4.1.4. </w:t>
      </w:r>
      <w:r w:rsidR="00EA7763" w:rsidRPr="002C1814">
        <w:rPr>
          <w:sz w:val="28"/>
          <w:szCs w:val="28"/>
        </w:rPr>
        <w:t>безопасность при устройстве фейерверков возлагается на организацию и (или) физических лиц, проводящих фейерверк;</w:t>
      </w:r>
    </w:p>
    <w:p w:rsidR="00EA7763" w:rsidRPr="002C1814" w:rsidRDefault="00612FCF" w:rsidP="00EA776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2C1814">
        <w:rPr>
          <w:sz w:val="28"/>
          <w:szCs w:val="28"/>
        </w:rPr>
        <w:t xml:space="preserve">4.1.5. </w:t>
      </w:r>
      <w:r w:rsidR="00EA7763" w:rsidRPr="002C1814">
        <w:rPr>
          <w:sz w:val="28"/>
          <w:szCs w:val="28"/>
        </w:rPr>
        <w:t>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</w:t>
      </w:r>
    </w:p>
    <w:p w:rsidR="00EA7763" w:rsidRPr="002C1814" w:rsidRDefault="00612FCF" w:rsidP="00EA776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2C1814">
        <w:rPr>
          <w:sz w:val="28"/>
          <w:szCs w:val="28"/>
        </w:rPr>
        <w:t xml:space="preserve">4.2. </w:t>
      </w:r>
      <w:r w:rsidR="00EA7763" w:rsidRPr="002C1814">
        <w:rPr>
          <w:sz w:val="28"/>
          <w:szCs w:val="28"/>
        </w:rPr>
        <w:t>Применение пиротехнических изделий запрещается:</w:t>
      </w:r>
    </w:p>
    <w:p w:rsidR="00EA7763" w:rsidRPr="002C1814" w:rsidRDefault="00612FCF" w:rsidP="00EA776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2C1814">
        <w:rPr>
          <w:sz w:val="28"/>
          <w:szCs w:val="28"/>
        </w:rPr>
        <w:t xml:space="preserve">4.2.1. </w:t>
      </w:r>
      <w:r w:rsidR="00EA7763" w:rsidRPr="002C1814">
        <w:rPr>
          <w:sz w:val="28"/>
          <w:szCs w:val="28"/>
        </w:rPr>
        <w:t>в зданиях и сооружениях любого функционального назначения, в том числе на кровлях (покрытиях), балконах, лоджиях и выступающих частях фасадов зданий и сооружений, за исключением применения специальных сценических эффектов, профессиональных пиротехнических изделий технического назначения и устройств, создающих огневые эффекты, для которых разработан комплекс дополнительных инженерно-технических мероприятий по обеспечению пожарной безопасности;</w:t>
      </w:r>
    </w:p>
    <w:p w:rsidR="00612FCF" w:rsidRPr="002C1814" w:rsidRDefault="00612FCF" w:rsidP="00EA776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2C1814">
        <w:rPr>
          <w:sz w:val="28"/>
          <w:szCs w:val="28"/>
        </w:rPr>
        <w:t>4.2.2.</w:t>
      </w:r>
      <w:r w:rsidR="00EA7763" w:rsidRPr="002C1814">
        <w:rPr>
          <w:sz w:val="28"/>
          <w:szCs w:val="28"/>
        </w:rPr>
        <w:t xml:space="preserve">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612FCF" w:rsidRPr="002C1814" w:rsidRDefault="00612FCF" w:rsidP="00EA776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2C1814">
        <w:rPr>
          <w:sz w:val="28"/>
          <w:szCs w:val="28"/>
        </w:rPr>
        <w:t xml:space="preserve">4.2.3. </w:t>
      </w:r>
      <w:r w:rsidR="00EA7763" w:rsidRPr="002C1814">
        <w:rPr>
          <w:sz w:val="28"/>
          <w:szCs w:val="28"/>
        </w:rPr>
        <w:t>во время проведения митингов, демонстраций, шествий и пикетирования;</w:t>
      </w:r>
    </w:p>
    <w:p w:rsidR="00612FCF" w:rsidRPr="002C1814" w:rsidRDefault="00612FCF" w:rsidP="00EA776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2C1814">
        <w:rPr>
          <w:sz w:val="28"/>
          <w:szCs w:val="28"/>
        </w:rPr>
        <w:t xml:space="preserve">4.2.4. </w:t>
      </w:r>
      <w:r w:rsidR="00EA7763" w:rsidRPr="002C1814">
        <w:rPr>
          <w:sz w:val="28"/>
          <w:szCs w:val="28"/>
        </w:rPr>
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:rsidR="00612FCF" w:rsidRPr="002C1814" w:rsidRDefault="00612FCF" w:rsidP="00EA776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2C1814">
        <w:rPr>
          <w:sz w:val="28"/>
          <w:szCs w:val="28"/>
        </w:rPr>
        <w:t xml:space="preserve">4.2.5. </w:t>
      </w:r>
      <w:r w:rsidR="00EA7763" w:rsidRPr="002C1814">
        <w:rPr>
          <w:sz w:val="28"/>
          <w:szCs w:val="28"/>
        </w:rPr>
        <w:t>при погодных условиях, не позволяющих обеспечить безопасность при их использовании;</w:t>
      </w:r>
      <w:r w:rsidRPr="002C1814">
        <w:rPr>
          <w:sz w:val="28"/>
          <w:szCs w:val="28"/>
        </w:rPr>
        <w:t xml:space="preserve"> </w:t>
      </w:r>
    </w:p>
    <w:p w:rsidR="00612FCF" w:rsidRPr="002C1814" w:rsidRDefault="00612FCF" w:rsidP="00EA776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2C1814">
        <w:rPr>
          <w:sz w:val="28"/>
          <w:szCs w:val="28"/>
        </w:rPr>
        <w:t xml:space="preserve">4.2.6. </w:t>
      </w:r>
      <w:r w:rsidR="00EA7763" w:rsidRPr="002C1814">
        <w:rPr>
          <w:sz w:val="28"/>
          <w:szCs w:val="28"/>
        </w:rPr>
        <w:t>лицам, не преодолевшим возрастного ограничения, установленного производителем пиротехнического изделия.</w:t>
      </w:r>
      <w:r w:rsidRPr="002C1814">
        <w:rPr>
          <w:sz w:val="28"/>
          <w:szCs w:val="28"/>
        </w:rPr>
        <w:t xml:space="preserve"> </w:t>
      </w:r>
    </w:p>
    <w:p w:rsidR="00EA7763" w:rsidRPr="002C1814" w:rsidRDefault="00612FCF" w:rsidP="00EA776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2C1814">
        <w:rPr>
          <w:sz w:val="28"/>
          <w:szCs w:val="28"/>
        </w:rPr>
        <w:t xml:space="preserve">4.3. </w:t>
      </w:r>
      <w:r w:rsidR="00EA7763" w:rsidRPr="002C1814">
        <w:rPr>
          <w:sz w:val="28"/>
          <w:szCs w:val="28"/>
        </w:rPr>
        <w:t>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(в том числе с учетом размеров опасной зоны).</w:t>
      </w:r>
    </w:p>
    <w:p w:rsidR="007502C9" w:rsidRPr="002C1814" w:rsidRDefault="007502C9" w:rsidP="00EA7763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3963A4" w:rsidP="00BE5619">
      <w:pPr>
        <w:pStyle w:val="ConsPlusTitle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12CB9" w:rsidRPr="002C1814">
        <w:rPr>
          <w:rFonts w:ascii="Times New Roman" w:hAnsi="Times New Roman" w:cs="Times New Roman"/>
          <w:sz w:val="28"/>
          <w:szCs w:val="28"/>
        </w:rPr>
        <w:t>. Права и обязанности организатора массового мероприятия</w:t>
      </w:r>
    </w:p>
    <w:p w:rsidR="007502C9" w:rsidRPr="002C1814" w:rsidRDefault="00F12CB9" w:rsidP="00BE5619">
      <w:pPr>
        <w:pStyle w:val="ConsPlusTitle0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и администрации объекта массового мероприятия</w:t>
      </w: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5.1. Организатор массового мероприятия совместно с администрацией объекта массового мероприятия: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5.1.1. осуществляют работу по техническому, антитеррористическому и материальному обустройству массового мероприятия (установка и ограждение сцены, ее оформление, оборудование звукоусиливающей аппаратурой, энергосбережение и т.п.) и обеспечивают при этом соблюдение правил техники безопасности и требований противопожарной безопасности;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5.1.2. организуют работу туалетов;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5.1.3. организуют оказание медицинской помощи участникам массового мероприятия, техническому и обслуживающему персоналу массового мероприятия.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5.2. Организатор массового мероприятия имеет право: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5.2.1. удалять с места проведения массового мероприятия нарушителей настоящего Порядка, в случае проведения мероприятия по входным билетам - без возмещения стоимости билета с объяснением причины удаления;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5.2.2. приостановить проведение массового мероприятия в случае грубого или неоднократного нарушения настоящего Порядка участниками массового мероприятия;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5.2.3. заключать договоры на охрану общественного порядка при проведении массовых мероприятий;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5.2.4. заключать договоры на оказание медицинских услуг при проведении массовых мероприятий.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5.3. Организатор массового мероприятия обязан: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5.3.1. иметь разрешение уполномоченного органа на проведение массового мероприятия, а в случае осуществления вида деятельности, на осуществление которого на территории Российской Федерации требуется получение лицензии в соответствии с федеральными законами, регулирующими отношения в соответствующих сферах деятельности, иметь лицензию (специальное разрешение) на право осуществления организатором мероприятий конкретного вида деятельности (выполнения работ, оказания услуг, составляющих лицензируемый вид деятельности);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5.3.2. обеспечивать качественное проведение массового мероприятия, поддерживать технический уровень освещенности, комфортности, безопасности и качества обслуживания участников массового мероприятия, художественно-эстетическое оформление мест проведения массового мероприятия;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5.3.3. не допускать на ночные мероприятия детей, не достигших возраста 16 лет, без сопровождения родителей (иных законных представителей);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5.3.4. размещать в установленном порядке информацию о дате, времени и месте проведения массового мероприятия после принятия решения о проведении массового мероприятия;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5.3.5. распространять наружную рекламу в специально отведенных местах (рекламных средствах);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5.3.6. назначать ответственного за проведение массового мероприятия;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5.3.7. соблюдать требования санитарных правил, предусмотренных Федеральным </w:t>
      </w:r>
      <w:hyperlink r:id="rId9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 w:rsidRPr="002C18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1814">
        <w:rPr>
          <w:rFonts w:ascii="Times New Roman" w:hAnsi="Times New Roman" w:cs="Times New Roman"/>
          <w:sz w:val="28"/>
          <w:szCs w:val="28"/>
        </w:rPr>
        <w:t xml:space="preserve"> от 30 марта 1999 г. </w:t>
      </w:r>
      <w:r w:rsidR="006A6CEC" w:rsidRPr="002C1814">
        <w:rPr>
          <w:rFonts w:ascii="Times New Roman" w:hAnsi="Times New Roman" w:cs="Times New Roman"/>
          <w:sz w:val="28"/>
          <w:szCs w:val="28"/>
        </w:rPr>
        <w:t>№</w:t>
      </w:r>
      <w:r w:rsidRPr="002C1814">
        <w:rPr>
          <w:rFonts w:ascii="Times New Roman" w:hAnsi="Times New Roman" w:cs="Times New Roman"/>
          <w:sz w:val="28"/>
          <w:szCs w:val="28"/>
        </w:rPr>
        <w:t xml:space="preserve"> 52-ФЗ </w:t>
      </w:r>
      <w:r w:rsidR="006A6CEC" w:rsidRPr="002C1814">
        <w:rPr>
          <w:rFonts w:ascii="Times New Roman" w:hAnsi="Times New Roman" w:cs="Times New Roman"/>
          <w:sz w:val="28"/>
          <w:szCs w:val="28"/>
        </w:rPr>
        <w:t>«</w:t>
      </w:r>
      <w:r w:rsidRPr="002C1814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6A6CEC" w:rsidRPr="002C1814">
        <w:rPr>
          <w:rFonts w:ascii="Times New Roman" w:hAnsi="Times New Roman" w:cs="Times New Roman"/>
          <w:sz w:val="28"/>
          <w:szCs w:val="28"/>
        </w:rPr>
        <w:t>»</w:t>
      </w:r>
      <w:r w:rsidRPr="002C1814">
        <w:rPr>
          <w:rFonts w:ascii="Times New Roman" w:hAnsi="Times New Roman" w:cs="Times New Roman"/>
          <w:sz w:val="28"/>
          <w:szCs w:val="28"/>
        </w:rPr>
        <w:t xml:space="preserve">, требования пожарной безопасности, предусмотренные Федеральным </w:t>
      </w:r>
      <w:hyperlink r:id="rId10" w:tooltip="Федеральный закон от 21.12.1994 N 69-ФЗ (ред. от 14.07.2022) &quot;О пожарной безопасности&quot; {КонсультантПлюс}">
        <w:r w:rsidRPr="002C18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1814">
        <w:rPr>
          <w:rFonts w:ascii="Times New Roman" w:hAnsi="Times New Roman" w:cs="Times New Roman"/>
          <w:sz w:val="28"/>
          <w:szCs w:val="28"/>
        </w:rPr>
        <w:t xml:space="preserve"> от 21 декабря 1994 г. </w:t>
      </w:r>
      <w:r w:rsidR="006A6CEC" w:rsidRPr="002C1814">
        <w:rPr>
          <w:rFonts w:ascii="Times New Roman" w:hAnsi="Times New Roman" w:cs="Times New Roman"/>
          <w:sz w:val="28"/>
          <w:szCs w:val="28"/>
        </w:rPr>
        <w:t>№</w:t>
      </w:r>
      <w:r w:rsidRPr="002C1814">
        <w:rPr>
          <w:rFonts w:ascii="Times New Roman" w:hAnsi="Times New Roman" w:cs="Times New Roman"/>
          <w:sz w:val="28"/>
          <w:szCs w:val="28"/>
        </w:rPr>
        <w:t xml:space="preserve"> 69-ФЗ </w:t>
      </w:r>
      <w:r w:rsidR="006A6CEC" w:rsidRPr="002C1814">
        <w:rPr>
          <w:rFonts w:ascii="Times New Roman" w:hAnsi="Times New Roman" w:cs="Times New Roman"/>
          <w:sz w:val="28"/>
          <w:szCs w:val="28"/>
        </w:rPr>
        <w:t>«</w:t>
      </w:r>
      <w:r w:rsidRPr="002C1814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6A6CEC" w:rsidRPr="002C1814">
        <w:rPr>
          <w:rFonts w:ascii="Times New Roman" w:hAnsi="Times New Roman" w:cs="Times New Roman"/>
          <w:sz w:val="28"/>
          <w:szCs w:val="28"/>
        </w:rPr>
        <w:t>»</w:t>
      </w:r>
      <w:r w:rsidRPr="002C1814">
        <w:rPr>
          <w:rFonts w:ascii="Times New Roman" w:hAnsi="Times New Roman" w:cs="Times New Roman"/>
          <w:sz w:val="28"/>
          <w:szCs w:val="28"/>
        </w:rPr>
        <w:t>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5.3.8. заблаговременно информировать уполномоченный орган, отдел полиции, средства массовой информации, другие структуры, задействованные в организации и проведении массового мероприятия, участников об отмене массового мероприятия или изменении времени его проведения;</w:t>
      </w:r>
    </w:p>
    <w:p w:rsidR="007502C9" w:rsidRPr="002C1814" w:rsidRDefault="00F12CB9" w:rsidP="002C1814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5.3.9. заблаговременно заключить договоры с коммунальными службами и организовать выполнение работ по проведению уборки объекта проведения массового мероприятия и прилегающей территории после проведения массового мероприятия</w:t>
      </w:r>
      <w:r w:rsidR="00671B91" w:rsidRPr="002C1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B91" w:rsidRPr="002C1814" w:rsidRDefault="00671B91" w:rsidP="002C1814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Уборка объекта проведения массового мероприятия и прилегающей территории принимается актом по приведению территории в нормативное состояние по форме согласно приложению 4 к настоящему Порядку (далее – акт). </w:t>
      </w:r>
    </w:p>
    <w:p w:rsidR="00671B91" w:rsidRPr="002C1814" w:rsidRDefault="00671B91" w:rsidP="002C1814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Данный акт подписывается </w:t>
      </w:r>
      <w:r w:rsidR="00926952" w:rsidRPr="002C1814">
        <w:rPr>
          <w:rFonts w:ascii="Times New Roman" w:hAnsi="Times New Roman" w:cs="Times New Roman"/>
          <w:sz w:val="28"/>
          <w:szCs w:val="28"/>
        </w:rPr>
        <w:t>организатором мероприятия и администрацией объекта проведения массового мероприятия</w:t>
      </w:r>
      <w:r w:rsidRPr="002C1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B91" w:rsidRPr="002C1814" w:rsidRDefault="00671B91" w:rsidP="002C1814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Акт</w:t>
      </w:r>
      <w:r w:rsidR="002E2854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Pr="002C1814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2E2854" w:rsidRPr="002C1814">
        <w:rPr>
          <w:rFonts w:ascii="Times New Roman" w:hAnsi="Times New Roman" w:cs="Times New Roman"/>
          <w:sz w:val="28"/>
          <w:szCs w:val="28"/>
        </w:rPr>
        <w:t>после каждого</w:t>
      </w:r>
      <w:r w:rsidRPr="002C181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E2854" w:rsidRPr="002C1814">
        <w:rPr>
          <w:rFonts w:ascii="Times New Roman" w:hAnsi="Times New Roman" w:cs="Times New Roman"/>
          <w:sz w:val="28"/>
          <w:szCs w:val="28"/>
        </w:rPr>
        <w:t>я</w:t>
      </w:r>
      <w:r w:rsidRPr="002C1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B91" w:rsidRPr="002C1814" w:rsidRDefault="00671B91" w:rsidP="002C1814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Подписание акта</w:t>
      </w:r>
      <w:r w:rsidR="002E2854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Pr="002C1814">
        <w:rPr>
          <w:rFonts w:ascii="Times New Roman" w:hAnsi="Times New Roman" w:cs="Times New Roman"/>
          <w:sz w:val="28"/>
          <w:szCs w:val="28"/>
        </w:rPr>
        <w:t>означает</w:t>
      </w:r>
      <w:r w:rsidR="002E2854" w:rsidRPr="002C1814">
        <w:rPr>
          <w:rFonts w:ascii="Times New Roman" w:hAnsi="Times New Roman" w:cs="Times New Roman"/>
          <w:sz w:val="28"/>
          <w:szCs w:val="28"/>
        </w:rPr>
        <w:t>, что объект проведения мероп</w:t>
      </w:r>
      <w:r w:rsidR="0036558F">
        <w:rPr>
          <w:rFonts w:ascii="Times New Roman" w:hAnsi="Times New Roman" w:cs="Times New Roman"/>
          <w:sz w:val="28"/>
          <w:szCs w:val="28"/>
        </w:rPr>
        <w:t>риятия и прилегающая территория</w:t>
      </w:r>
      <w:r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2E2854" w:rsidRPr="002C1814">
        <w:rPr>
          <w:rFonts w:ascii="Times New Roman" w:hAnsi="Times New Roman" w:cs="Times New Roman"/>
          <w:sz w:val="28"/>
          <w:szCs w:val="28"/>
        </w:rPr>
        <w:t>приведены в нормативное состояние</w:t>
      </w:r>
      <w:r w:rsidRPr="002C1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5.3.10. сообщать о случившейся чрезвычайной ситуации уполномоченному органу, сотрудникам ОНД, отдела полиции, учреждения здравоохранения;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5.3.11. остановить массовое мероприятие в случае массовых беспорядков.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5.4. Администрация объекта проведения массового мероприятия обязана: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5.4.1. принимать по проведению каждого массового мероприятия распорядительный документ с указанием конкретных задач для всех служб объекта, участвующих в проведении мероприятия;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5.4.2. отвечать за работу персонала объекта проведения массового мероприятия и соблюдать на объекте проведения массового мероприятия установленные меры противопожарной безопасности и требования законодательства в сфере санитарно-эпидемиологического благополучия населения.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5.5. Организатор массового мероприятия, администрация объекта проведения массового мероприятия, обслуживающий персонал обязаны проявлять уважительное отношение к участникам массового мероприятия, своими действиями исключать провоцирование с их стороны правонарушений и не допускать нарушения их прав и законных интересов.</w:t>
      </w: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3963A4" w:rsidP="00BE5619">
      <w:pPr>
        <w:pStyle w:val="ConsPlusTitle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12CB9" w:rsidRPr="002C1814">
        <w:rPr>
          <w:rFonts w:ascii="Times New Roman" w:hAnsi="Times New Roman" w:cs="Times New Roman"/>
          <w:sz w:val="28"/>
          <w:szCs w:val="28"/>
        </w:rPr>
        <w:t>. Права и обязанности участников массового мероприятия,</w:t>
      </w:r>
    </w:p>
    <w:p w:rsidR="007502C9" w:rsidRPr="002C1814" w:rsidRDefault="00F12CB9" w:rsidP="00BE5619">
      <w:pPr>
        <w:pStyle w:val="ConsPlusTitle0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а также запреты, распространяемые на участников массового</w:t>
      </w:r>
    </w:p>
    <w:p w:rsidR="007502C9" w:rsidRPr="002C1814" w:rsidRDefault="00F12CB9" w:rsidP="00BE5619">
      <w:pPr>
        <w:pStyle w:val="ConsPlusTitle0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мероприятия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6.1. Участники массового мероприятия имеют право свободно входить на объект проведения массового мероприятия, если иное не предусмотрено порядком его проведения, и пользоваться всеми услугами, предоставляемыми организаторами массового мероприятия и администрацией объектов массовых мероприятий.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6.2. Участники массового мероприятия обязаны: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6.2.1. соблюдать и поддерживать общественный порядок и требования, установленные настоящим Порядком, вести себя уважительно по отношению к другим участникам массового мероприятия, обслуживающему персоналу, лицам, ответственным за соблюдение порядка на массовом мероприятии, не допускать действий, создающих опасность для окружающих;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6.2.2. предъявлять представителям администрации объекта проведения массового мероприятия и иным лицам, обеспечивающим общественный порядок и общественную безопасность при проведении массового мероприятия, билеты или иные документы, дающие право на вход на массовое мероприятие, а также пропуск на въезд автотранспорта на территорию объекта проведения мероприятия, если это предусмотрено порядком его проведения, и занимать места, указанные в приобретенных билетах или документах, их заменяющих;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6.2.3. выполнять законные распоряжения работников администрации объекта проведения массового мероприятия и иных лиц, обеспечивающих общественный порядок и общественную безопасность при проведении массового мероприятия;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6.2.4. незамедлительно сообщать администрации объекта проведения массового мероприятия и иным лицам, обеспечивающим общественный порядок и общественную безопасность при проведении массового мероприятия, о случаях обнаружения подозрительных предметов, нарушения общественного порядка, возникновения задымления или пожара, необходимости оказания медицинской помощи лицам, находящимся на объектах проведения массового мероприятия;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6.2.5. при получении информации об эвакуации из места проведения массового мероприятия действовать согласно инструкциям (указаниям) лиц, обеспечивающих общественный порядок и общественную безопасность при проведении массовых мероприятий, в соответствии с правилами пожарной безопасности и утвержденному плану мероприятий, сохраняя спокойствие и не создавая паники.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6.3. Участникам массового мероприятия запрещается: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6.3.1. проносить оружие (за исключением сотрудников правоохранительных органов, выполняющих при проведении массового мероприятия служебные обязанности по охране общественного порядка и обеспечению безопасности), огнеопасные, взрывчатые, ядовитые, едко пахучие и радиоактивные вещества, колющие и режущие предметы, пиротехнические изделия, чемоданы, портфели, крупногабаритные предметы, стеклянную посуду и иные предметы, мешающие участникам массового мероприятия, а также нормальному проведению массового мероприятия, кроме случаев, когда пронос таких предметов согласован с организатором массового мероприятия;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6.3.2. курить в неотведенных местах и закрытых сооружениях;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6.3.3. распивать спиртные, слабоалкогольные напитки и пиво, появляться в пьяном виде или совершать иные действия, оскорбляющие человеческое достоинство и общественную нравственность;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6.3.4. выбрасывать предметы на трибуны, арену, сцену и другие места проведения массового мероприятия, а также совершать иные действия, нарушающие порядок проведения массового мероприятия;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6.3.5. допускать выкрики или иные действия, унижающие человеческое достоинство участников массового мероприятия или оскорбляющие человеческую нравственность;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6.3.6. находиться во время проведения массового мероприятия в проходах, на лестницах или в люках, создавать помехи передвижению участников массового мероприятия, забираться на ограждения, парапеты, осветительные устройства, площадки для телевизионных съемок, деревья, мачты, крыши, несущие конструкции, повреждать оборудование и элементы оформления сооружений и иной инвентарь, зеленые насаждения;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6.3.7. появляться без разрешения администрации объекта проведения массового мероприятия на арене, сцене, а также в раздевалках спортсменов, судей, грим-уборных артистов и других служебных и технических помещениях объекта проведения массового мероприятия;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6.3.8. проходить на массовое мероприятие с животными, если это не предусмотрено характером массового мероприятия, за исключением собак-проводников в намордниках;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6.3.9. осуществлять торговлю, наносить надписи и расклеивать объявления, плакаты и другую продукцию информационного содержания без письменного разрешения администрации объекта;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6.3.10. носить или выставлять напоказ знаки или иную символику, направленную на разжигание расовой, социальной, национальной и религиозной розни.</w:t>
      </w: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3963A4" w:rsidP="00BE5619">
      <w:pPr>
        <w:pStyle w:val="ConsPlusTitle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12CB9" w:rsidRPr="002C1814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7.1. За несоблюдение настоящего Порядка, совершение противоправных действий при проведении массовых мероприятий виновные лица несут ответственность в соответствии с действующим законодательством.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7.2. Лица, не соблюдающие требования, установленные настоящим Порядком, или отказывающиеся от их соблюдения, не допускается в места проведения массовых мероприятий, могут быть из них удалены или привлечены к ответственности в соответствии с законодательством Российской Федерации.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7.3. Контроль за соблюдением требований, установленных настоящим Порядком, возлагается на организаторов массового мероприятия, администрацию объекта массового мероприятия, а также на иных лиц, принимающих участие в обеспечении общественного порядка и общественной безопасности в местах проведения массовых мероприятий.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7.4. Организаторы массового мероприятия и (или) администрация объекта массового мероприятия вправе установить дополнительные требования к проведению, к поведению зрителей при проведении массовых мероприятий, которые не могут противоречить требованиям федерального законодательства и настоящему Порядку.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7.5. Настоящий Порядок размещается организаторами массового мероприятия и (или) администрацией объекта массового мероприятия на информационных щитах (стендах) перед кассами по продаже входных билетов, перед входами в мест</w:t>
      </w:r>
      <w:r w:rsidR="007B3720" w:rsidRPr="002C1814">
        <w:rPr>
          <w:rFonts w:ascii="Times New Roman" w:hAnsi="Times New Roman" w:cs="Times New Roman"/>
          <w:sz w:val="28"/>
          <w:szCs w:val="28"/>
        </w:rPr>
        <w:t>е</w:t>
      </w:r>
      <w:r w:rsidRPr="002C1814">
        <w:rPr>
          <w:rFonts w:ascii="Times New Roman" w:hAnsi="Times New Roman" w:cs="Times New Roman"/>
          <w:sz w:val="28"/>
          <w:szCs w:val="28"/>
        </w:rPr>
        <w:t xml:space="preserve"> проведения массового мероприятия.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7.6. Информация о настоящем Порядке должна доводиться до сведения зрителей на русском языке, а также по усмотрению организатора массового мероприятия - на родных языках народов Российской Федерации.</w:t>
      </w: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5024A3" w:rsidRDefault="005024A3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5024A3" w:rsidRDefault="005024A3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5024A3" w:rsidRPr="002C1814" w:rsidRDefault="005024A3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75F7F" w:rsidRPr="002C1814" w:rsidRDefault="00775F7F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02568A" w:rsidRPr="002C1814" w:rsidRDefault="0002568A" w:rsidP="004B2C0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2568A" w:rsidRPr="002C1814" w:rsidRDefault="0002568A" w:rsidP="004B2C04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к Порядку</w:t>
      </w:r>
    </w:p>
    <w:p w:rsidR="0002568A" w:rsidRPr="002C1814" w:rsidRDefault="0002568A" w:rsidP="004B2C04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организации и проведения</w:t>
      </w:r>
    </w:p>
    <w:p w:rsidR="00056E90" w:rsidRPr="002C1814" w:rsidRDefault="0002568A" w:rsidP="004B2C04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массовых культурно-</w:t>
      </w:r>
    </w:p>
    <w:p w:rsidR="0002568A" w:rsidRPr="002C1814" w:rsidRDefault="0002568A" w:rsidP="004B2C04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просветительных,</w:t>
      </w:r>
    </w:p>
    <w:p w:rsidR="00056E90" w:rsidRPr="002C1814" w:rsidRDefault="0002568A" w:rsidP="004B2C04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театрально-зрелищных и</w:t>
      </w:r>
      <w:r w:rsidR="00056E90" w:rsidRPr="002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E90" w:rsidRPr="002C1814" w:rsidRDefault="0002568A" w:rsidP="004B2C04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спортивных</w:t>
      </w:r>
      <w:r w:rsidR="00056E90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Pr="002C1814">
        <w:rPr>
          <w:rFonts w:ascii="Times New Roman" w:hAnsi="Times New Roman" w:cs="Times New Roman"/>
          <w:sz w:val="28"/>
          <w:szCs w:val="28"/>
        </w:rPr>
        <w:t>мероприятий на</w:t>
      </w:r>
      <w:r w:rsidR="00056E90" w:rsidRPr="002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E90" w:rsidRPr="002C1814" w:rsidRDefault="0002568A" w:rsidP="004B2C04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территории</w:t>
      </w:r>
      <w:r w:rsidR="00056E90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Pr="002C1814">
        <w:rPr>
          <w:rFonts w:ascii="Times New Roman" w:hAnsi="Times New Roman" w:cs="Times New Roman"/>
          <w:sz w:val="28"/>
          <w:szCs w:val="28"/>
        </w:rPr>
        <w:t>Пермского</w:t>
      </w:r>
      <w:r w:rsidR="00056E90" w:rsidRPr="002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E90" w:rsidRPr="002C1814" w:rsidRDefault="0002568A" w:rsidP="00056E90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муниципального</w:t>
      </w:r>
      <w:r w:rsidR="00056E90" w:rsidRPr="002C1814">
        <w:rPr>
          <w:rFonts w:ascii="Times New Roman" w:hAnsi="Times New Roman" w:cs="Times New Roman"/>
          <w:sz w:val="28"/>
          <w:szCs w:val="28"/>
        </w:rPr>
        <w:t xml:space="preserve"> о</w:t>
      </w:r>
      <w:r w:rsidRPr="002C1814">
        <w:rPr>
          <w:rFonts w:ascii="Times New Roman" w:hAnsi="Times New Roman" w:cs="Times New Roman"/>
          <w:sz w:val="28"/>
          <w:szCs w:val="28"/>
        </w:rPr>
        <w:t>круга</w:t>
      </w:r>
      <w:r w:rsidR="00056E90" w:rsidRPr="002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FCF" w:rsidRPr="002C1814" w:rsidRDefault="0002568A" w:rsidP="00056E90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612FCF" w:rsidRPr="002C1814" w:rsidRDefault="00612FCF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2FCF" w:rsidRPr="002C1814" w:rsidRDefault="00612FCF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26D5" w:rsidRPr="002C1814" w:rsidRDefault="002B26D5" w:rsidP="000D3626">
      <w:pPr>
        <w:spacing w:after="12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2B26D5" w:rsidRPr="002C1814" w:rsidRDefault="002B26D5" w:rsidP="000D3626">
      <w:pPr>
        <w:spacing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b/>
          <w:sz w:val="28"/>
          <w:szCs w:val="28"/>
        </w:rPr>
        <w:t>по установлению готовности территории к проведению</w:t>
      </w:r>
    </w:p>
    <w:p w:rsidR="002B26D5" w:rsidRPr="002C1814" w:rsidRDefault="002B26D5" w:rsidP="000D3626">
      <w:pPr>
        <w:spacing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b/>
          <w:sz w:val="28"/>
          <w:szCs w:val="28"/>
        </w:rPr>
        <w:t>мероприятия с массовым пребыванием людей</w:t>
      </w:r>
    </w:p>
    <w:p w:rsidR="002B26D5" w:rsidRPr="002C1814" w:rsidRDefault="002B26D5" w:rsidP="0033213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B26D5" w:rsidRPr="002C1814" w:rsidRDefault="002B26D5" w:rsidP="00332133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C1814">
        <w:rPr>
          <w:rFonts w:ascii="Times New Roman" w:eastAsia="Times New Roman" w:hAnsi="Times New Roman" w:cs="Times New Roman"/>
          <w:sz w:val="20"/>
          <w:szCs w:val="20"/>
        </w:rPr>
        <w:t>(местонахождение территории)</w:t>
      </w:r>
    </w:p>
    <w:p w:rsidR="002B26D5" w:rsidRPr="002C1814" w:rsidRDefault="002B26D5" w:rsidP="00332133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B26D5" w:rsidRPr="002C1814" w:rsidRDefault="002B26D5" w:rsidP="0033213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B26D5" w:rsidRPr="002C1814" w:rsidRDefault="002B26D5" w:rsidP="00332133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>к проведению ________________________________________________________</w:t>
      </w:r>
      <w:r w:rsidRPr="002C1814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2C1814">
        <w:rPr>
          <w:rFonts w:ascii="Times New Roman" w:eastAsia="Times New Roman" w:hAnsi="Times New Roman" w:cs="Times New Roman"/>
          <w:sz w:val="20"/>
          <w:szCs w:val="20"/>
        </w:rPr>
        <w:t>наименование и дата проведения мероприятия)</w:t>
      </w:r>
      <w:r w:rsidRPr="002C1814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:rsidR="002B26D5" w:rsidRPr="002C1814" w:rsidRDefault="002B26D5" w:rsidP="0033213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>Комиссия в составе:</w:t>
      </w:r>
    </w:p>
    <w:p w:rsidR="002B26D5" w:rsidRPr="002C1814" w:rsidRDefault="002B26D5" w:rsidP="00332133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 xml:space="preserve">1. _____________________________________________________________ </w:t>
      </w:r>
    </w:p>
    <w:p w:rsidR="002B26D5" w:rsidRPr="002C1814" w:rsidRDefault="002B26D5" w:rsidP="00332133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Pr="002C1814">
        <w:rPr>
          <w:rFonts w:ascii="Times New Roman" w:eastAsia="Times New Roman" w:hAnsi="Times New Roman" w:cs="Times New Roman"/>
          <w:sz w:val="28"/>
          <w:szCs w:val="28"/>
        </w:rPr>
        <w:br/>
      </w:r>
      <w:r w:rsidRPr="002C1814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должность, место работы)</w:t>
      </w:r>
    </w:p>
    <w:p w:rsidR="002B26D5" w:rsidRPr="002C1814" w:rsidRDefault="002B26D5" w:rsidP="00332133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 xml:space="preserve">2. _____________________________________________________________ </w:t>
      </w:r>
    </w:p>
    <w:p w:rsidR="002B26D5" w:rsidRPr="002C1814" w:rsidRDefault="002B26D5" w:rsidP="0033213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Pr="002C181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B26D5" w:rsidRPr="002C1814" w:rsidRDefault="002B26D5" w:rsidP="00332133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 xml:space="preserve">3. _____________________________________________________________ </w:t>
      </w:r>
    </w:p>
    <w:p w:rsidR="002B26D5" w:rsidRPr="002C1814" w:rsidRDefault="002B26D5" w:rsidP="0033213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B26D5" w:rsidRPr="002C1814" w:rsidRDefault="002B26D5" w:rsidP="00332133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B26D5" w:rsidRPr="002C1814" w:rsidRDefault="002B26D5" w:rsidP="0033213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>провела в период с _________</w:t>
      </w:r>
      <w:r w:rsidR="00332133" w:rsidRPr="002C1814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2C1814">
        <w:rPr>
          <w:rFonts w:ascii="Times New Roman" w:eastAsia="Times New Roman" w:hAnsi="Times New Roman" w:cs="Times New Roman"/>
          <w:sz w:val="28"/>
          <w:szCs w:val="28"/>
        </w:rPr>
        <w:t>__</w:t>
      </w:r>
      <w:r w:rsidR="00332133" w:rsidRPr="002C181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C1814">
        <w:rPr>
          <w:rFonts w:ascii="Times New Roman" w:eastAsia="Times New Roman" w:hAnsi="Times New Roman" w:cs="Times New Roman"/>
          <w:sz w:val="28"/>
          <w:szCs w:val="28"/>
        </w:rPr>
        <w:t>__________ по ______________</w:t>
      </w:r>
      <w:r w:rsidR="00332133" w:rsidRPr="002C181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2C1814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2B26D5" w:rsidRPr="002C1814" w:rsidRDefault="002B26D5" w:rsidP="00332133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br/>
        <w:t>оперативно-технический осмотр</w:t>
      </w:r>
    </w:p>
    <w:p w:rsidR="002B26D5" w:rsidRPr="002C1814" w:rsidRDefault="002B26D5" w:rsidP="00332133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 w:rsidR="00332133" w:rsidRPr="002C1814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2C1814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Pr="002C1814">
        <w:rPr>
          <w:rFonts w:ascii="Times New Roman" w:eastAsia="Times New Roman" w:hAnsi="Times New Roman" w:cs="Times New Roman"/>
          <w:sz w:val="28"/>
          <w:szCs w:val="28"/>
        </w:rPr>
        <w:br/>
      </w:r>
      <w:r w:rsidRPr="002C1814">
        <w:rPr>
          <w:rFonts w:ascii="Times New Roman" w:eastAsia="Times New Roman" w:hAnsi="Times New Roman" w:cs="Times New Roman"/>
          <w:sz w:val="20"/>
          <w:szCs w:val="20"/>
        </w:rPr>
        <w:t>(местонахождение территории)</w:t>
      </w:r>
    </w:p>
    <w:p w:rsidR="00332133" w:rsidRPr="002C1814" w:rsidRDefault="00332133" w:rsidP="0033213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 xml:space="preserve">с целью установления готовности к проведению </w:t>
      </w:r>
    </w:p>
    <w:p w:rsidR="00332133" w:rsidRPr="002C1814" w:rsidRDefault="00332133" w:rsidP="00332133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Pr="002C1814">
        <w:rPr>
          <w:rFonts w:ascii="Times New Roman" w:eastAsia="Times New Roman" w:hAnsi="Times New Roman" w:cs="Times New Roman"/>
          <w:sz w:val="28"/>
          <w:szCs w:val="28"/>
        </w:rPr>
        <w:br/>
      </w:r>
      <w:r w:rsidRPr="002C1814">
        <w:rPr>
          <w:rFonts w:ascii="Times New Roman" w:eastAsia="Times New Roman" w:hAnsi="Times New Roman" w:cs="Times New Roman"/>
          <w:sz w:val="20"/>
          <w:szCs w:val="20"/>
        </w:rPr>
        <w:t>(наименование мероприятия, дата и время проведения)</w:t>
      </w:r>
    </w:p>
    <w:p w:rsidR="00332133" w:rsidRPr="002C1814" w:rsidRDefault="00332133" w:rsidP="00332133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32133" w:rsidRPr="002C1814" w:rsidRDefault="00332133" w:rsidP="0033213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>В результате оперативно-технического осмотра установлено:</w:t>
      </w:r>
    </w:p>
    <w:p w:rsidR="002B26D5" w:rsidRPr="002C1814" w:rsidRDefault="002B26D5" w:rsidP="002B26D5">
      <w:pPr>
        <w:pStyle w:val="ConsPlusNormal0"/>
        <w:spacing w:line="36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772"/>
        <w:gridCol w:w="2296"/>
      </w:tblGrid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готовности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Выявленные нарушения, подлежащие устранению. Срок устранения</w:t>
            </w: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нормативных документов о мерах по обеспечению общественного порядка и безопасности при проведении мероприятий с массовым пребыванием граждан на территории Пермского края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Надежность конструктивных элементов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готовности территорий к приему участников и зрителей: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маршрутов заполнения территории, маршрутов и средств эвакуации зрителей и участников при чрезвычайных ситуациях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прилегающей территории (подъездные пути к территории)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территории государственным санитарно-эпидемиологическим правилам и нормативам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территории требованиям экологической безопасности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территории требованиям по взрывобезопасности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требованиям и готовность системы общественного питания и торговли на территории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автотранспорта, технических систем и средств связи: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сцены и сценического оборудования и соответствие их правилам эксплуатации и технике безопасности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средств связи, оповещения, специальных текстов на случай чрезвычайных ситуаций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средств и систем противопожарной защиты, наличие плана эвакуации людей в случае пожара, инструкции, определяющей действия персонала по обеспечению безопасной и быстрой эвакуации людей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транспортных средств к работе в условиях чрезвычайных ситуаций, наличие плана действий по привлечению сторонних транспортных средств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готовность необходимого обслуживающего персонала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готовность служб охраны общественного порядка и безопасности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готовности к ликвидации возможных чрезвычайных ситуаций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814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медицинской службы (помещения, персонал)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2133" w:rsidRPr="002C1814" w:rsidTr="003321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1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количества пущенных в продажу входных билетов, пропусков и пригласительных билетов предельно допустимой вместимости территории (при наличии)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133" w:rsidRPr="002C1814" w:rsidRDefault="00332133" w:rsidP="00332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26D5" w:rsidRPr="002C1814" w:rsidRDefault="002B26D5" w:rsidP="00332133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32133" w:rsidRPr="002C1814" w:rsidRDefault="00332133" w:rsidP="0033213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готовности территории комиссия дает (не дает) разрешение на проведение мероприятия </w:t>
      </w:r>
    </w:p>
    <w:p w:rsidR="00332133" w:rsidRPr="002C1814" w:rsidRDefault="00332133" w:rsidP="0033213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332133" w:rsidRPr="002C1814" w:rsidRDefault="00332133" w:rsidP="00332133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Pr="002C1814">
        <w:rPr>
          <w:rFonts w:ascii="Times New Roman" w:eastAsia="Times New Roman" w:hAnsi="Times New Roman" w:cs="Times New Roman"/>
          <w:sz w:val="28"/>
          <w:szCs w:val="28"/>
        </w:rPr>
        <w:br/>
      </w:r>
      <w:r w:rsidRPr="002C1814">
        <w:rPr>
          <w:rFonts w:ascii="Times New Roman" w:eastAsia="Times New Roman" w:hAnsi="Times New Roman" w:cs="Times New Roman"/>
          <w:sz w:val="20"/>
          <w:szCs w:val="20"/>
        </w:rPr>
        <w:t>     (наименование мероприятия, дата, время и адрес проведения)</w:t>
      </w:r>
    </w:p>
    <w:p w:rsidR="00332133" w:rsidRPr="002C1814" w:rsidRDefault="00332133" w:rsidP="0033213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332133" w:rsidRPr="002C1814" w:rsidRDefault="00332133" w:rsidP="004B2C04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B2C04" w:rsidRPr="002C1814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2C1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C04" w:rsidRPr="002C18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="004B2C04" w:rsidRPr="002C1814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2C1814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Pr="002C1814">
        <w:rPr>
          <w:rFonts w:ascii="Times New Roman" w:eastAsia="Times New Roman" w:hAnsi="Times New Roman" w:cs="Times New Roman"/>
          <w:sz w:val="28"/>
          <w:szCs w:val="28"/>
        </w:rPr>
        <w:br/>
      </w:r>
      <w:r w:rsidR="004B2C04" w:rsidRPr="002C1814">
        <w:rPr>
          <w:rFonts w:ascii="Times New Roman" w:eastAsia="Times New Roman" w:hAnsi="Times New Roman" w:cs="Times New Roman"/>
          <w:sz w:val="20"/>
          <w:szCs w:val="20"/>
        </w:rPr>
        <w:t xml:space="preserve">                (подпись)                                             </w:t>
      </w:r>
      <w:r w:rsidRPr="002C1814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должность, место работы)</w:t>
      </w:r>
    </w:p>
    <w:p w:rsidR="004B2C04" w:rsidRPr="002C1814" w:rsidRDefault="004B2C04" w:rsidP="004B2C04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>2. _____________   ___________________________________________________</w:t>
      </w:r>
      <w:r w:rsidRPr="002C1814">
        <w:rPr>
          <w:rFonts w:ascii="Times New Roman" w:eastAsia="Times New Roman" w:hAnsi="Times New Roman" w:cs="Times New Roman"/>
          <w:sz w:val="28"/>
          <w:szCs w:val="28"/>
        </w:rPr>
        <w:br/>
      </w:r>
      <w:r w:rsidRPr="002C1814">
        <w:rPr>
          <w:rFonts w:ascii="Times New Roman" w:eastAsia="Times New Roman" w:hAnsi="Times New Roman" w:cs="Times New Roman"/>
          <w:sz w:val="20"/>
          <w:szCs w:val="20"/>
        </w:rPr>
        <w:t xml:space="preserve">                (подпись)                                             (фамилия, имя, отчество, должность, место работы)</w:t>
      </w:r>
    </w:p>
    <w:p w:rsidR="004B2C04" w:rsidRPr="002C1814" w:rsidRDefault="004B2C04" w:rsidP="004B2C04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sz w:val="28"/>
          <w:szCs w:val="28"/>
        </w:rPr>
        <w:t>3. _____________   ___________________________________________________</w:t>
      </w:r>
      <w:r w:rsidRPr="002C1814">
        <w:rPr>
          <w:rFonts w:ascii="Times New Roman" w:eastAsia="Times New Roman" w:hAnsi="Times New Roman" w:cs="Times New Roman"/>
          <w:sz w:val="28"/>
          <w:szCs w:val="28"/>
        </w:rPr>
        <w:br/>
      </w:r>
      <w:r w:rsidRPr="002C1814">
        <w:rPr>
          <w:rFonts w:ascii="Times New Roman" w:eastAsia="Times New Roman" w:hAnsi="Times New Roman" w:cs="Times New Roman"/>
          <w:sz w:val="20"/>
          <w:szCs w:val="20"/>
        </w:rPr>
        <w:t xml:space="preserve">                (подпись)                                             (фамилия, имя, отчество, должность, место работы)</w:t>
      </w:r>
    </w:p>
    <w:p w:rsidR="00612FCF" w:rsidRPr="002C1814" w:rsidRDefault="00612FCF" w:rsidP="00332133">
      <w:pPr>
        <w:pStyle w:val="ConsPlusNormal0"/>
        <w:spacing w:line="36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2FCF" w:rsidRPr="002C1814" w:rsidRDefault="00612FCF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2FCF" w:rsidRPr="002C1814" w:rsidRDefault="00612FCF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2FCF" w:rsidRPr="002C1814" w:rsidRDefault="00612FCF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C04" w:rsidRPr="002C1814" w:rsidRDefault="004B2C04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C04" w:rsidRPr="002C1814" w:rsidRDefault="004B2C04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C04" w:rsidRPr="002C1814" w:rsidRDefault="004B2C04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C04" w:rsidRPr="002C1814" w:rsidRDefault="004B2C04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C04" w:rsidRPr="002C1814" w:rsidRDefault="004B2C04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C04" w:rsidRPr="002C1814" w:rsidRDefault="004B2C04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C04" w:rsidRPr="002C1814" w:rsidRDefault="004B2C04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C04" w:rsidRPr="002C1814" w:rsidRDefault="004B2C04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C04" w:rsidRPr="002C1814" w:rsidRDefault="004B2C04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C04" w:rsidRPr="002C1814" w:rsidRDefault="004B2C04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C04" w:rsidRPr="002C1814" w:rsidRDefault="004B2C04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C04" w:rsidRPr="002C1814" w:rsidRDefault="004B2C04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C04" w:rsidRPr="002C1814" w:rsidRDefault="004B2C04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C04" w:rsidRPr="002C1814" w:rsidRDefault="004B2C04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C04" w:rsidRPr="002C1814" w:rsidRDefault="004B2C04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C04" w:rsidRPr="002C1814" w:rsidRDefault="004B2C04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6E90" w:rsidRPr="002C1814" w:rsidRDefault="00056E90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F12CB9" w:rsidP="00056E90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2568A" w:rsidRPr="002C1814">
        <w:rPr>
          <w:rFonts w:ascii="Times New Roman" w:hAnsi="Times New Roman" w:cs="Times New Roman"/>
          <w:sz w:val="28"/>
          <w:szCs w:val="28"/>
        </w:rPr>
        <w:t>2</w:t>
      </w:r>
    </w:p>
    <w:p w:rsidR="007502C9" w:rsidRPr="002C1814" w:rsidRDefault="00F12CB9" w:rsidP="00056E90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к Порядку</w:t>
      </w:r>
    </w:p>
    <w:p w:rsidR="007502C9" w:rsidRPr="002C1814" w:rsidRDefault="00056E90" w:rsidP="00056E90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о</w:t>
      </w:r>
      <w:r w:rsidR="00F12CB9" w:rsidRPr="002C1814">
        <w:rPr>
          <w:rFonts w:ascii="Times New Roman" w:hAnsi="Times New Roman" w:cs="Times New Roman"/>
          <w:sz w:val="28"/>
          <w:szCs w:val="28"/>
        </w:rPr>
        <w:t>рганизации и проведения</w:t>
      </w:r>
    </w:p>
    <w:p w:rsidR="00056E90" w:rsidRPr="002C1814" w:rsidRDefault="00F12CB9" w:rsidP="00056E90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массовых культурно-</w:t>
      </w:r>
    </w:p>
    <w:p w:rsidR="00056E90" w:rsidRPr="002C1814" w:rsidRDefault="00F12CB9" w:rsidP="00056E90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просветительных,</w:t>
      </w:r>
      <w:r w:rsidR="00056E90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Pr="002C1814">
        <w:rPr>
          <w:rFonts w:ascii="Times New Roman" w:hAnsi="Times New Roman" w:cs="Times New Roman"/>
          <w:sz w:val="28"/>
          <w:szCs w:val="28"/>
        </w:rPr>
        <w:t>театрально-</w:t>
      </w:r>
    </w:p>
    <w:p w:rsidR="00056E90" w:rsidRPr="002C1814" w:rsidRDefault="00F12CB9" w:rsidP="00056E90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зрелищных и</w:t>
      </w:r>
      <w:r w:rsidR="00056E90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Pr="002C1814">
        <w:rPr>
          <w:rFonts w:ascii="Times New Roman" w:hAnsi="Times New Roman" w:cs="Times New Roman"/>
          <w:sz w:val="28"/>
          <w:szCs w:val="28"/>
        </w:rPr>
        <w:t>спортивных</w:t>
      </w:r>
    </w:p>
    <w:p w:rsidR="00056E90" w:rsidRPr="002C1814" w:rsidRDefault="00F12CB9" w:rsidP="00056E90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мероприятий на</w:t>
      </w:r>
      <w:r w:rsidR="00056E90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Pr="002C1814">
        <w:rPr>
          <w:rFonts w:ascii="Times New Roman" w:hAnsi="Times New Roman" w:cs="Times New Roman"/>
          <w:sz w:val="28"/>
          <w:szCs w:val="28"/>
        </w:rPr>
        <w:t>территории</w:t>
      </w:r>
      <w:r w:rsidR="00056E90" w:rsidRPr="002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E90" w:rsidRPr="002C1814" w:rsidRDefault="00056E90" w:rsidP="00056E90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П</w:t>
      </w:r>
      <w:r w:rsidR="00F12CB9" w:rsidRPr="002C1814">
        <w:rPr>
          <w:rFonts w:ascii="Times New Roman" w:hAnsi="Times New Roman" w:cs="Times New Roman"/>
          <w:sz w:val="28"/>
          <w:szCs w:val="28"/>
        </w:rPr>
        <w:t>ермского</w:t>
      </w:r>
      <w:r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F12CB9" w:rsidRPr="002C18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2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2D5" w:rsidRPr="002C1814" w:rsidRDefault="00056E90" w:rsidP="00056E90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о</w:t>
      </w:r>
      <w:r w:rsidR="007B3720" w:rsidRPr="002C1814">
        <w:rPr>
          <w:rFonts w:ascii="Times New Roman" w:hAnsi="Times New Roman" w:cs="Times New Roman"/>
          <w:sz w:val="28"/>
          <w:szCs w:val="28"/>
        </w:rPr>
        <w:t>круга</w:t>
      </w:r>
      <w:r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F362D5" w:rsidRPr="002C1814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626" w:rsidRPr="002C1814" w:rsidRDefault="000D3626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056E90" w:rsidP="000D3626">
      <w:pPr>
        <w:pStyle w:val="ConsPlusNonformat0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83"/>
      <w:bookmarkEnd w:id="2"/>
      <w:r w:rsidRPr="002C181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B3720" w:rsidRPr="002C1814" w:rsidRDefault="00F12CB9" w:rsidP="000D3626">
      <w:pPr>
        <w:pStyle w:val="ConsPlusNonformat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14">
        <w:rPr>
          <w:rFonts w:ascii="Times New Roman" w:hAnsi="Times New Roman" w:cs="Times New Roman"/>
          <w:b/>
          <w:sz w:val="28"/>
          <w:szCs w:val="28"/>
        </w:rPr>
        <w:t>о проведении массового мероприятия на территории</w:t>
      </w:r>
      <w:r w:rsidR="000D3626" w:rsidRPr="002C18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626" w:rsidRPr="002C1814" w:rsidRDefault="000D3626" w:rsidP="000D3626">
      <w:pPr>
        <w:pStyle w:val="ConsPlusNonformat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14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 Пермского края</w:t>
      </w:r>
    </w:p>
    <w:p w:rsidR="007502C9" w:rsidRPr="002C1814" w:rsidRDefault="00F12CB9" w:rsidP="007B3720">
      <w:pPr>
        <w:pStyle w:val="ConsPlusNonformat0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7B3720" w:rsidRPr="002C1814">
        <w:rPr>
          <w:rFonts w:ascii="Times New Roman" w:hAnsi="Times New Roman" w:cs="Times New Roman"/>
          <w:sz w:val="28"/>
          <w:szCs w:val="28"/>
        </w:rPr>
        <w:t>________</w:t>
      </w:r>
      <w:r w:rsidRPr="002C1814">
        <w:rPr>
          <w:rFonts w:ascii="Times New Roman" w:hAnsi="Times New Roman" w:cs="Times New Roman"/>
          <w:sz w:val="28"/>
          <w:szCs w:val="28"/>
        </w:rPr>
        <w:t>_____________</w:t>
      </w:r>
    </w:p>
    <w:p w:rsidR="007502C9" w:rsidRPr="002C1814" w:rsidRDefault="00F12CB9" w:rsidP="00612FCF">
      <w:pPr>
        <w:pStyle w:val="ConsPlusNonformat0"/>
        <w:ind w:firstLine="709"/>
        <w:jc w:val="center"/>
        <w:rPr>
          <w:rFonts w:ascii="Times New Roman" w:hAnsi="Times New Roman" w:cs="Times New Roman"/>
          <w:sz w:val="22"/>
        </w:rPr>
      </w:pPr>
      <w:r w:rsidRPr="002C1814">
        <w:rPr>
          <w:rFonts w:ascii="Times New Roman" w:hAnsi="Times New Roman" w:cs="Times New Roman"/>
          <w:sz w:val="22"/>
        </w:rPr>
        <w:t>(наименование населенного пункта Пермского</w:t>
      </w:r>
      <w:r w:rsidR="007B3720" w:rsidRPr="002C1814">
        <w:rPr>
          <w:rFonts w:ascii="Times New Roman" w:hAnsi="Times New Roman" w:cs="Times New Roman"/>
          <w:sz w:val="22"/>
        </w:rPr>
        <w:t xml:space="preserve"> м</w:t>
      </w:r>
      <w:r w:rsidRPr="002C1814">
        <w:rPr>
          <w:rFonts w:ascii="Times New Roman" w:hAnsi="Times New Roman" w:cs="Times New Roman"/>
          <w:sz w:val="22"/>
        </w:rPr>
        <w:t xml:space="preserve">униципального </w:t>
      </w:r>
      <w:r w:rsidR="007B3720" w:rsidRPr="002C1814">
        <w:rPr>
          <w:rFonts w:ascii="Times New Roman" w:hAnsi="Times New Roman" w:cs="Times New Roman"/>
          <w:sz w:val="22"/>
        </w:rPr>
        <w:t>округа</w:t>
      </w:r>
      <w:r w:rsidR="00612FCF" w:rsidRPr="002C1814">
        <w:rPr>
          <w:rFonts w:ascii="Times New Roman" w:hAnsi="Times New Roman" w:cs="Times New Roman"/>
          <w:sz w:val="22"/>
        </w:rPr>
        <w:t xml:space="preserve"> Пермского края</w:t>
      </w:r>
      <w:r w:rsidRPr="002C1814">
        <w:rPr>
          <w:rFonts w:ascii="Times New Roman" w:hAnsi="Times New Roman" w:cs="Times New Roman"/>
          <w:sz w:val="22"/>
        </w:rPr>
        <w:t>)</w:t>
      </w:r>
    </w:p>
    <w:p w:rsidR="007502C9" w:rsidRPr="002C1814" w:rsidRDefault="007502C9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F12CB9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1. Название и цель мероприятия</w:t>
      </w:r>
      <w:r w:rsidR="007B3720" w:rsidRPr="002C1814">
        <w:rPr>
          <w:rFonts w:ascii="Times New Roman" w:hAnsi="Times New Roman" w:cs="Times New Roman"/>
          <w:sz w:val="28"/>
          <w:szCs w:val="28"/>
        </w:rPr>
        <w:t>:</w:t>
      </w:r>
    </w:p>
    <w:p w:rsidR="007502C9" w:rsidRPr="002C1814" w:rsidRDefault="00F12CB9" w:rsidP="007B3720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B3720"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7502C9" w:rsidRPr="002C1814" w:rsidRDefault="00F12CB9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2. Место (места) проведения мероприятия</w:t>
      </w:r>
      <w:r w:rsidR="007B3720" w:rsidRPr="002C1814">
        <w:rPr>
          <w:rFonts w:ascii="Times New Roman" w:hAnsi="Times New Roman" w:cs="Times New Roman"/>
          <w:sz w:val="28"/>
          <w:szCs w:val="28"/>
        </w:rPr>
        <w:t>:</w:t>
      </w:r>
    </w:p>
    <w:p w:rsidR="007502C9" w:rsidRPr="002C1814" w:rsidRDefault="00F12CB9" w:rsidP="007B3720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7B3720"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B3720" w:rsidRPr="002C1814" w:rsidRDefault="00F12CB9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3. Дата, время начала и окончания мероприятия</w:t>
      </w:r>
      <w:r w:rsidR="007B3720" w:rsidRPr="002C1814">
        <w:rPr>
          <w:rFonts w:ascii="Times New Roman" w:hAnsi="Times New Roman" w:cs="Times New Roman"/>
          <w:sz w:val="28"/>
          <w:szCs w:val="28"/>
        </w:rPr>
        <w:t>:</w:t>
      </w:r>
    </w:p>
    <w:p w:rsidR="007502C9" w:rsidRPr="002C1814" w:rsidRDefault="00F12CB9" w:rsidP="007B3720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</w:t>
      </w:r>
      <w:r w:rsidR="007B3720" w:rsidRPr="002C181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B3720" w:rsidRPr="002C1814" w:rsidRDefault="00F12CB9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4. Предполагаемое количество участников массового мероприятия</w:t>
      </w:r>
      <w:r w:rsidR="007B3720" w:rsidRPr="002C1814">
        <w:rPr>
          <w:rFonts w:ascii="Times New Roman" w:hAnsi="Times New Roman" w:cs="Times New Roman"/>
          <w:sz w:val="28"/>
          <w:szCs w:val="28"/>
        </w:rPr>
        <w:t>:</w:t>
      </w:r>
    </w:p>
    <w:p w:rsidR="007502C9" w:rsidRPr="002C1814" w:rsidRDefault="00F12CB9" w:rsidP="007B3720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</w:t>
      </w:r>
      <w:r w:rsidR="007B3720"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B3720" w:rsidRPr="002C1814" w:rsidRDefault="00F12CB9" w:rsidP="007B3720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 Организатор мероприятия</w:t>
      </w:r>
      <w:r w:rsidR="007B3720" w:rsidRPr="002C18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3720" w:rsidRPr="002C1814" w:rsidRDefault="00F12CB9" w:rsidP="007B3720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B3720" w:rsidRPr="002C1814">
        <w:rPr>
          <w:rFonts w:ascii="Times New Roman" w:hAnsi="Times New Roman" w:cs="Times New Roman"/>
          <w:sz w:val="22"/>
        </w:rPr>
        <w:t xml:space="preserve"> (для юридических лиц - наименование, ФИО руководителя, юридический адрес, контактный телефон; </w:t>
      </w:r>
    </w:p>
    <w:p w:rsidR="007502C9" w:rsidRPr="002C1814" w:rsidRDefault="00F12CB9" w:rsidP="007B3720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7B3720" w:rsidRPr="002C1814">
        <w:rPr>
          <w:rFonts w:ascii="Times New Roman" w:hAnsi="Times New Roman" w:cs="Times New Roman"/>
          <w:sz w:val="28"/>
          <w:szCs w:val="28"/>
        </w:rPr>
        <w:t>___________________</w:t>
      </w:r>
    </w:p>
    <w:p w:rsidR="007B3720" w:rsidRPr="002C1814" w:rsidRDefault="007B3720" w:rsidP="007B3720">
      <w:pPr>
        <w:pStyle w:val="ConsPlusNonformat0"/>
        <w:ind w:firstLine="709"/>
        <w:jc w:val="center"/>
        <w:rPr>
          <w:rFonts w:ascii="Times New Roman" w:hAnsi="Times New Roman" w:cs="Times New Roman"/>
          <w:sz w:val="22"/>
        </w:rPr>
      </w:pPr>
      <w:r w:rsidRPr="002C1814">
        <w:rPr>
          <w:rFonts w:ascii="Times New Roman" w:hAnsi="Times New Roman" w:cs="Times New Roman"/>
          <w:sz w:val="22"/>
        </w:rPr>
        <w:t xml:space="preserve">для физических лиц - ФИО, адрес проживания, контактный телефон) </w:t>
      </w:r>
    </w:p>
    <w:p w:rsidR="007502C9" w:rsidRPr="002C1814" w:rsidRDefault="00F12CB9" w:rsidP="007B3720">
      <w:pPr>
        <w:pStyle w:val="ConsPlusNonformat0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7B3720"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02C9" w:rsidRPr="002C1814" w:rsidRDefault="00F12CB9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 Формы и методы обеспечения:</w:t>
      </w:r>
    </w:p>
    <w:p w:rsidR="007B3720" w:rsidRPr="002C1814" w:rsidRDefault="00F12CB9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- общественного порядка</w:t>
      </w:r>
    </w:p>
    <w:p w:rsidR="007502C9" w:rsidRPr="002C1814" w:rsidRDefault="00F12CB9" w:rsidP="007B3720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7B3720" w:rsidRPr="002C1814">
        <w:rPr>
          <w:rFonts w:ascii="Times New Roman" w:hAnsi="Times New Roman" w:cs="Times New Roman"/>
          <w:sz w:val="28"/>
          <w:szCs w:val="28"/>
        </w:rPr>
        <w:t>_________________</w:t>
      </w:r>
    </w:p>
    <w:p w:rsidR="007B3720" w:rsidRPr="002C1814" w:rsidRDefault="00F12CB9" w:rsidP="007B3720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- пожарной безопасности</w:t>
      </w:r>
      <w:r w:rsidR="007B3720" w:rsidRPr="002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C9" w:rsidRPr="002C1814" w:rsidRDefault="00F12CB9" w:rsidP="007B3720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7B3720" w:rsidRPr="002C1814">
        <w:rPr>
          <w:rFonts w:ascii="Times New Roman" w:hAnsi="Times New Roman" w:cs="Times New Roman"/>
          <w:sz w:val="28"/>
          <w:szCs w:val="28"/>
        </w:rPr>
        <w:t>_________________</w:t>
      </w:r>
    </w:p>
    <w:p w:rsidR="007B3720" w:rsidRPr="002C1814" w:rsidRDefault="00F12CB9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- организации медицинской помощи</w:t>
      </w:r>
    </w:p>
    <w:p w:rsidR="007502C9" w:rsidRPr="002C1814" w:rsidRDefault="00F12CB9" w:rsidP="007B3720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B3720" w:rsidRPr="002C1814">
        <w:rPr>
          <w:rFonts w:ascii="Times New Roman" w:hAnsi="Times New Roman" w:cs="Times New Roman"/>
          <w:sz w:val="28"/>
          <w:szCs w:val="28"/>
        </w:rPr>
        <w:t>__________________________</w:t>
      </w:r>
      <w:r w:rsidRPr="002C1814">
        <w:rPr>
          <w:rFonts w:ascii="Times New Roman" w:hAnsi="Times New Roman" w:cs="Times New Roman"/>
          <w:sz w:val="28"/>
          <w:szCs w:val="28"/>
        </w:rPr>
        <w:t>_</w:t>
      </w:r>
    </w:p>
    <w:p w:rsidR="007B3720" w:rsidRPr="002C1814" w:rsidRDefault="00F12CB9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- уборки территории, соблюдения правил благоустройства</w:t>
      </w:r>
    </w:p>
    <w:p w:rsidR="007502C9" w:rsidRPr="002C1814" w:rsidRDefault="00F12CB9" w:rsidP="007B3720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</w:t>
      </w:r>
      <w:r w:rsidR="007B3720" w:rsidRPr="002C1814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2C1814">
        <w:rPr>
          <w:rFonts w:ascii="Times New Roman" w:hAnsi="Times New Roman" w:cs="Times New Roman"/>
          <w:sz w:val="28"/>
          <w:szCs w:val="28"/>
        </w:rPr>
        <w:t>____</w:t>
      </w:r>
    </w:p>
    <w:p w:rsidR="007B3720" w:rsidRPr="002C1814" w:rsidRDefault="007B3720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720" w:rsidRPr="002C1814" w:rsidRDefault="007B3720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F12CB9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7. Информация о необходимости ограничения дорожного движения</w:t>
      </w:r>
    </w:p>
    <w:p w:rsidR="007502C9" w:rsidRPr="002C1814" w:rsidRDefault="00F12CB9" w:rsidP="007B3720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B3720" w:rsidRPr="002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C9" w:rsidRPr="002C1814" w:rsidRDefault="00F12CB9" w:rsidP="007B3720">
      <w:pPr>
        <w:pStyle w:val="ConsPlusNonformat0"/>
        <w:ind w:firstLine="709"/>
        <w:jc w:val="center"/>
        <w:rPr>
          <w:rFonts w:ascii="Times New Roman" w:hAnsi="Times New Roman" w:cs="Times New Roman"/>
          <w:sz w:val="22"/>
        </w:rPr>
      </w:pPr>
      <w:r w:rsidRPr="002C1814">
        <w:rPr>
          <w:rFonts w:ascii="Times New Roman" w:hAnsi="Times New Roman" w:cs="Times New Roman"/>
          <w:sz w:val="22"/>
        </w:rPr>
        <w:t>(в случае необходимости ограничения движения указываются наименования улиц</w:t>
      </w:r>
      <w:r w:rsidR="007B3720" w:rsidRPr="002C1814">
        <w:rPr>
          <w:rFonts w:ascii="Times New Roman" w:hAnsi="Times New Roman" w:cs="Times New Roman"/>
          <w:sz w:val="22"/>
        </w:rPr>
        <w:t xml:space="preserve"> </w:t>
      </w:r>
      <w:r w:rsidRPr="002C1814">
        <w:rPr>
          <w:rFonts w:ascii="Times New Roman" w:hAnsi="Times New Roman" w:cs="Times New Roman"/>
          <w:sz w:val="22"/>
        </w:rPr>
        <w:t>и время ограничения)</w:t>
      </w:r>
    </w:p>
    <w:p w:rsidR="007B3720" w:rsidRPr="002C1814" w:rsidRDefault="007B3720" w:rsidP="007B372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02C9" w:rsidRPr="002C1814" w:rsidRDefault="005024A3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Использование пиротехнических изделий,</w:t>
      </w:r>
      <w:r w:rsidR="00F12CB9" w:rsidRPr="002C1814">
        <w:rPr>
          <w:rFonts w:ascii="Times New Roman" w:hAnsi="Times New Roman" w:cs="Times New Roman"/>
          <w:sz w:val="28"/>
          <w:szCs w:val="28"/>
        </w:rPr>
        <w:t xml:space="preserve"> огнеопасных,</w:t>
      </w:r>
      <w:r w:rsidR="00724C42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F12CB9" w:rsidRPr="002C1814">
        <w:rPr>
          <w:rFonts w:ascii="Times New Roman" w:hAnsi="Times New Roman" w:cs="Times New Roman"/>
          <w:sz w:val="28"/>
          <w:szCs w:val="28"/>
        </w:rPr>
        <w:t>взрывчатых,</w:t>
      </w:r>
      <w:r w:rsidR="007B3720" w:rsidRPr="002C1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ядовитых, едко пахучих, радиоактивных веществ (используются, </w:t>
      </w:r>
      <w:r w:rsidR="00F12CB9" w:rsidRPr="002C1814">
        <w:rPr>
          <w:rFonts w:ascii="Times New Roman" w:hAnsi="Times New Roman" w:cs="Times New Roman"/>
          <w:sz w:val="28"/>
          <w:szCs w:val="28"/>
        </w:rPr>
        <w:t>не</w:t>
      </w:r>
      <w:r w:rsidR="007B3720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F12CB9" w:rsidRPr="002C1814">
        <w:rPr>
          <w:rFonts w:ascii="Times New Roman" w:hAnsi="Times New Roman" w:cs="Times New Roman"/>
          <w:sz w:val="28"/>
          <w:szCs w:val="28"/>
        </w:rPr>
        <w:t>используются)</w:t>
      </w:r>
      <w:r w:rsidR="007B3720" w:rsidRPr="002C1814">
        <w:rPr>
          <w:rFonts w:ascii="Times New Roman" w:hAnsi="Times New Roman" w:cs="Times New Roman"/>
          <w:sz w:val="28"/>
          <w:szCs w:val="28"/>
        </w:rPr>
        <w:t>:</w:t>
      </w:r>
    </w:p>
    <w:p w:rsidR="007502C9" w:rsidRPr="002C1814" w:rsidRDefault="00F12CB9" w:rsidP="00724C42">
      <w:pPr>
        <w:pStyle w:val="ConsPlusNonformat0"/>
        <w:jc w:val="center"/>
        <w:rPr>
          <w:rFonts w:ascii="Times New Roman" w:hAnsi="Times New Roman" w:cs="Times New Roman"/>
          <w:sz w:val="22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24C42" w:rsidRPr="002C1814">
        <w:rPr>
          <w:rFonts w:ascii="Times New Roman" w:hAnsi="Times New Roman" w:cs="Times New Roman"/>
          <w:sz w:val="22"/>
        </w:rPr>
        <w:t xml:space="preserve"> </w:t>
      </w:r>
      <w:r w:rsidR="007B3720" w:rsidRPr="002C1814">
        <w:rPr>
          <w:rFonts w:ascii="Times New Roman" w:hAnsi="Times New Roman" w:cs="Times New Roman"/>
          <w:sz w:val="22"/>
        </w:rPr>
        <w:t>(в случае использования указывается тип и класс опасности)</w:t>
      </w:r>
    </w:p>
    <w:p w:rsidR="00724C42" w:rsidRPr="002C1814" w:rsidRDefault="00724C42" w:rsidP="007B372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02C9" w:rsidRPr="002C1814" w:rsidRDefault="00F12CB9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9. Порядок контроля за входом и выходом участников мероприятия</w:t>
      </w:r>
      <w:r w:rsidR="00724C42" w:rsidRPr="002C1814">
        <w:rPr>
          <w:rFonts w:ascii="Times New Roman" w:hAnsi="Times New Roman" w:cs="Times New Roman"/>
          <w:sz w:val="28"/>
          <w:szCs w:val="28"/>
        </w:rPr>
        <w:t>:</w:t>
      </w:r>
    </w:p>
    <w:p w:rsidR="00724C42" w:rsidRPr="002C1814" w:rsidRDefault="00F12CB9" w:rsidP="00724C42">
      <w:pPr>
        <w:pStyle w:val="ConsPlusNonformat0"/>
        <w:jc w:val="center"/>
        <w:rPr>
          <w:rFonts w:ascii="Times New Roman" w:hAnsi="Times New Roman" w:cs="Times New Roman"/>
          <w:sz w:val="22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24C42" w:rsidRPr="002C1814">
        <w:rPr>
          <w:rFonts w:ascii="Times New Roman" w:hAnsi="Times New Roman" w:cs="Times New Roman"/>
          <w:sz w:val="22"/>
        </w:rPr>
        <w:t xml:space="preserve"> (кол-во входов/выходов, кол-во сотрудников охраны, наличие технических средств ограничения входа)</w:t>
      </w:r>
    </w:p>
    <w:p w:rsidR="007502C9" w:rsidRPr="002C1814" w:rsidRDefault="00724C42" w:rsidP="00724C42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02C9" w:rsidRPr="002C1814" w:rsidRDefault="005024A3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12CB9" w:rsidRPr="002C1814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ьзование звукоусиливающих технических</w:t>
      </w:r>
      <w:r w:rsidR="00F12CB9" w:rsidRPr="002C181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24C42" w:rsidRPr="002C1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F12CB9" w:rsidRPr="002C1814">
        <w:rPr>
          <w:rFonts w:ascii="Times New Roman" w:hAnsi="Times New Roman" w:cs="Times New Roman"/>
          <w:sz w:val="28"/>
          <w:szCs w:val="28"/>
        </w:rPr>
        <w:t>проведении</w:t>
      </w:r>
      <w:r w:rsidR="00724C42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F12CB9" w:rsidRPr="002C1814">
        <w:rPr>
          <w:rFonts w:ascii="Times New Roman" w:hAnsi="Times New Roman" w:cs="Times New Roman"/>
          <w:sz w:val="28"/>
          <w:szCs w:val="28"/>
        </w:rPr>
        <w:t>мероприятия (используются, не используются)</w:t>
      </w:r>
      <w:r w:rsidR="00724C42" w:rsidRPr="002C1814">
        <w:rPr>
          <w:rFonts w:ascii="Times New Roman" w:hAnsi="Times New Roman" w:cs="Times New Roman"/>
          <w:sz w:val="28"/>
          <w:szCs w:val="28"/>
        </w:rPr>
        <w:t>:</w:t>
      </w:r>
    </w:p>
    <w:p w:rsidR="007502C9" w:rsidRPr="002C1814" w:rsidRDefault="00F12CB9" w:rsidP="00724C42">
      <w:pPr>
        <w:pStyle w:val="ConsPlusNonformat0"/>
        <w:jc w:val="center"/>
        <w:rPr>
          <w:rFonts w:ascii="Times New Roman" w:hAnsi="Times New Roman" w:cs="Times New Roman"/>
          <w:sz w:val="22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24C42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724C42" w:rsidRPr="002C1814">
        <w:rPr>
          <w:rFonts w:ascii="Times New Roman" w:hAnsi="Times New Roman" w:cs="Times New Roman"/>
          <w:sz w:val="22"/>
        </w:rPr>
        <w:t>(в случае использования указывается количество, тип и мощность)</w:t>
      </w:r>
    </w:p>
    <w:p w:rsidR="007502C9" w:rsidRPr="002C1814" w:rsidRDefault="00F12CB9" w:rsidP="005024A3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724C42"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02C9" w:rsidRPr="002C1814" w:rsidRDefault="005024A3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Установка сцены или иного временного</w:t>
      </w:r>
      <w:r w:rsidR="00F12CB9" w:rsidRPr="002C1814">
        <w:rPr>
          <w:rFonts w:ascii="Times New Roman" w:hAnsi="Times New Roman" w:cs="Times New Roman"/>
          <w:sz w:val="28"/>
          <w:szCs w:val="28"/>
        </w:rPr>
        <w:t xml:space="preserve"> сооружения (используются, не</w:t>
      </w:r>
      <w:r w:rsidR="00724C42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F12CB9" w:rsidRPr="002C1814">
        <w:rPr>
          <w:rFonts w:ascii="Times New Roman" w:hAnsi="Times New Roman" w:cs="Times New Roman"/>
          <w:sz w:val="28"/>
          <w:szCs w:val="28"/>
        </w:rPr>
        <w:t>используются)</w:t>
      </w:r>
      <w:r w:rsidR="00724C42" w:rsidRPr="002C1814">
        <w:rPr>
          <w:rFonts w:ascii="Times New Roman" w:hAnsi="Times New Roman" w:cs="Times New Roman"/>
          <w:sz w:val="28"/>
          <w:szCs w:val="28"/>
        </w:rPr>
        <w:t>:</w:t>
      </w:r>
    </w:p>
    <w:p w:rsidR="007502C9" w:rsidRPr="002C1814" w:rsidRDefault="00F12CB9" w:rsidP="00724C42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02C9" w:rsidRPr="002C1814" w:rsidRDefault="00F12CB9" w:rsidP="00724C42">
      <w:pPr>
        <w:pStyle w:val="ConsPlusNonformat0"/>
        <w:ind w:firstLine="709"/>
        <w:jc w:val="center"/>
        <w:rPr>
          <w:rFonts w:ascii="Times New Roman" w:hAnsi="Times New Roman" w:cs="Times New Roman"/>
          <w:sz w:val="22"/>
        </w:rPr>
      </w:pPr>
      <w:r w:rsidRPr="002C1814">
        <w:rPr>
          <w:rFonts w:ascii="Times New Roman" w:hAnsi="Times New Roman" w:cs="Times New Roman"/>
          <w:sz w:val="22"/>
        </w:rPr>
        <w:t>(в случае использования указываются размеры, тип)</w:t>
      </w:r>
      <w:r w:rsidR="00724C42" w:rsidRPr="002C1814">
        <w:rPr>
          <w:rFonts w:ascii="Times New Roman" w:hAnsi="Times New Roman" w:cs="Times New Roman"/>
          <w:sz w:val="22"/>
        </w:rPr>
        <w:t xml:space="preserve"> </w:t>
      </w:r>
    </w:p>
    <w:p w:rsidR="00724C42" w:rsidRPr="002C1814" w:rsidRDefault="00724C42" w:rsidP="00724C4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502C9" w:rsidRPr="002C1814" w:rsidRDefault="005024A3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Организация работы стационарных или временных пунктов</w:t>
      </w:r>
      <w:r w:rsidR="00F12CB9" w:rsidRPr="002C1814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724C42" w:rsidRPr="002C1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продуктами питания, сувенирами и иными товарами,</w:t>
      </w:r>
      <w:r w:rsidR="00F12CB9" w:rsidRPr="002C1814">
        <w:rPr>
          <w:rFonts w:ascii="Times New Roman" w:hAnsi="Times New Roman" w:cs="Times New Roman"/>
          <w:sz w:val="28"/>
          <w:szCs w:val="28"/>
        </w:rPr>
        <w:t xml:space="preserve"> аттракционов</w:t>
      </w:r>
      <w:r w:rsidR="00724C42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F12CB9" w:rsidRPr="002C1814">
        <w:rPr>
          <w:rFonts w:ascii="Times New Roman" w:hAnsi="Times New Roman" w:cs="Times New Roman"/>
          <w:sz w:val="28"/>
          <w:szCs w:val="28"/>
        </w:rPr>
        <w:t>(используются, не используются)</w:t>
      </w:r>
    </w:p>
    <w:p w:rsidR="007502C9" w:rsidRPr="002C1814" w:rsidRDefault="00F12CB9" w:rsidP="00724C42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02C9" w:rsidRPr="002C1814" w:rsidRDefault="00F12CB9" w:rsidP="005024A3">
      <w:pPr>
        <w:pStyle w:val="ConsPlusNonformat0"/>
        <w:ind w:firstLine="709"/>
        <w:jc w:val="center"/>
        <w:rPr>
          <w:rFonts w:ascii="Times New Roman" w:hAnsi="Times New Roman" w:cs="Times New Roman"/>
          <w:sz w:val="22"/>
        </w:rPr>
      </w:pPr>
      <w:r w:rsidRPr="002C1814">
        <w:rPr>
          <w:rFonts w:ascii="Times New Roman" w:hAnsi="Times New Roman" w:cs="Times New Roman"/>
          <w:sz w:val="22"/>
        </w:rPr>
        <w:t>(в случае использования указывается количество и тип, вид торговли)</w:t>
      </w:r>
    </w:p>
    <w:p w:rsidR="00724C42" w:rsidRPr="002C1814" w:rsidRDefault="00724C42" w:rsidP="00724C42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2C9" w:rsidRPr="002C1814" w:rsidRDefault="00724C42" w:rsidP="00724C42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13. </w:t>
      </w:r>
      <w:r w:rsidR="00F12CB9" w:rsidRPr="002C1814">
        <w:rPr>
          <w:rFonts w:ascii="Times New Roman" w:hAnsi="Times New Roman" w:cs="Times New Roman"/>
          <w:sz w:val="28"/>
          <w:szCs w:val="28"/>
        </w:rPr>
        <w:t>Уведомление согласовано:</w:t>
      </w:r>
    </w:p>
    <w:p w:rsidR="007502C9" w:rsidRPr="002C1814" w:rsidRDefault="00F12CB9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Отдел МВД России </w:t>
      </w:r>
      <w:r w:rsidR="00612FCF" w:rsidRPr="002C1814">
        <w:rPr>
          <w:rFonts w:ascii="Times New Roman" w:hAnsi="Times New Roman" w:cs="Times New Roman"/>
          <w:sz w:val="28"/>
          <w:szCs w:val="28"/>
        </w:rPr>
        <w:t>«Пермский»</w:t>
      </w:r>
    </w:p>
    <w:p w:rsidR="007502C9" w:rsidRPr="002C1814" w:rsidRDefault="00F12CB9" w:rsidP="00724C42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02C9" w:rsidRPr="002C1814" w:rsidRDefault="00F12CB9" w:rsidP="00724C42">
      <w:pPr>
        <w:pStyle w:val="ConsPlusNonformat0"/>
        <w:ind w:firstLine="709"/>
        <w:jc w:val="center"/>
        <w:rPr>
          <w:rFonts w:ascii="Times New Roman" w:hAnsi="Times New Roman" w:cs="Times New Roman"/>
          <w:sz w:val="22"/>
        </w:rPr>
      </w:pPr>
      <w:r w:rsidRPr="002C1814">
        <w:rPr>
          <w:rFonts w:ascii="Times New Roman" w:hAnsi="Times New Roman" w:cs="Times New Roman"/>
          <w:sz w:val="22"/>
        </w:rPr>
        <w:t>(Ф.И.О., звание, должность)</w:t>
      </w:r>
    </w:p>
    <w:p w:rsidR="007502C9" w:rsidRPr="002C1814" w:rsidRDefault="00F12CB9" w:rsidP="00724C42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02C9" w:rsidRPr="002C1814" w:rsidRDefault="005024A3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отдел надзорной деятельности по Пермскому муниципальному </w:t>
      </w:r>
      <w:r w:rsidR="00724C42" w:rsidRPr="002C1814">
        <w:rPr>
          <w:rFonts w:ascii="Times New Roman" w:hAnsi="Times New Roman" w:cs="Times New Roman"/>
          <w:sz w:val="28"/>
          <w:szCs w:val="28"/>
        </w:rPr>
        <w:t>округу</w:t>
      </w:r>
      <w:r w:rsidR="00612FCF" w:rsidRPr="002C181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724C42" w:rsidRPr="002C1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надзорной деятельности и профилактической работы </w:t>
      </w:r>
      <w:r w:rsidR="00F12CB9" w:rsidRPr="002C1814">
        <w:rPr>
          <w:rFonts w:ascii="Times New Roman" w:hAnsi="Times New Roman" w:cs="Times New Roman"/>
          <w:sz w:val="28"/>
          <w:szCs w:val="28"/>
        </w:rPr>
        <w:t>Главного</w:t>
      </w:r>
      <w:r w:rsidR="00724C42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F12CB9" w:rsidRPr="002C1814">
        <w:rPr>
          <w:rFonts w:ascii="Times New Roman" w:hAnsi="Times New Roman" w:cs="Times New Roman"/>
          <w:sz w:val="28"/>
          <w:szCs w:val="28"/>
        </w:rPr>
        <w:t>управления МЧС России по Пермскому краю</w:t>
      </w:r>
    </w:p>
    <w:p w:rsidR="00724C42" w:rsidRPr="002C1814" w:rsidRDefault="00724C42" w:rsidP="00724C42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24C42" w:rsidRPr="002C1814" w:rsidRDefault="00724C42" w:rsidP="00724C42">
      <w:pPr>
        <w:pStyle w:val="ConsPlusNonformat0"/>
        <w:ind w:firstLine="709"/>
        <w:jc w:val="center"/>
        <w:rPr>
          <w:rFonts w:ascii="Times New Roman" w:hAnsi="Times New Roman" w:cs="Times New Roman"/>
          <w:sz w:val="22"/>
        </w:rPr>
      </w:pPr>
      <w:r w:rsidRPr="002C1814">
        <w:rPr>
          <w:rFonts w:ascii="Times New Roman" w:hAnsi="Times New Roman" w:cs="Times New Roman"/>
          <w:sz w:val="22"/>
        </w:rPr>
        <w:t>(Ф.И.О., звание, должность)</w:t>
      </w:r>
    </w:p>
    <w:p w:rsidR="007502C9" w:rsidRPr="002C1814" w:rsidRDefault="00724C42" w:rsidP="00724C42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02C9" w:rsidRPr="002C1814" w:rsidRDefault="004376E3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="00612FCF" w:rsidRPr="002C1814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Pr="002C1814">
        <w:rPr>
          <w:rFonts w:ascii="Times New Roman" w:hAnsi="Times New Roman" w:cs="Times New Roman"/>
          <w:sz w:val="28"/>
          <w:szCs w:val="28"/>
        </w:rPr>
        <w:t xml:space="preserve"> (на территории которого проводится мероприятие)</w:t>
      </w:r>
    </w:p>
    <w:p w:rsidR="00724C42" w:rsidRPr="002C1814" w:rsidRDefault="00724C42" w:rsidP="00724C42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24C42" w:rsidRPr="002C1814" w:rsidRDefault="00724C42" w:rsidP="00724C42">
      <w:pPr>
        <w:pStyle w:val="ConsPlusNonformat0"/>
        <w:ind w:firstLine="709"/>
        <w:jc w:val="center"/>
        <w:rPr>
          <w:rFonts w:ascii="Times New Roman" w:hAnsi="Times New Roman" w:cs="Times New Roman"/>
          <w:sz w:val="22"/>
        </w:rPr>
      </w:pPr>
      <w:r w:rsidRPr="002C1814">
        <w:rPr>
          <w:rFonts w:ascii="Times New Roman" w:hAnsi="Times New Roman" w:cs="Times New Roman"/>
          <w:sz w:val="22"/>
        </w:rPr>
        <w:t>(Ф.И.О., должность)</w:t>
      </w:r>
    </w:p>
    <w:p w:rsidR="007502C9" w:rsidRPr="002C1814" w:rsidRDefault="00724C42" w:rsidP="00724C42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376E3" w:rsidRPr="002C1814" w:rsidRDefault="004376E3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по развитию агропромышленного комплекса и предпринимательства администрации Пермского муниципального округа Пермского края </w:t>
      </w:r>
    </w:p>
    <w:p w:rsidR="004376E3" w:rsidRPr="002C1814" w:rsidRDefault="004376E3" w:rsidP="004376E3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376E3" w:rsidRPr="002C1814" w:rsidRDefault="004376E3" w:rsidP="004376E3">
      <w:pPr>
        <w:pStyle w:val="ConsPlusNonformat0"/>
        <w:ind w:firstLine="709"/>
        <w:jc w:val="center"/>
        <w:rPr>
          <w:rFonts w:ascii="Times New Roman" w:hAnsi="Times New Roman" w:cs="Times New Roman"/>
          <w:sz w:val="22"/>
        </w:rPr>
      </w:pPr>
      <w:r w:rsidRPr="002C1814">
        <w:rPr>
          <w:rFonts w:ascii="Times New Roman" w:hAnsi="Times New Roman" w:cs="Times New Roman"/>
          <w:sz w:val="22"/>
        </w:rPr>
        <w:t>(Ф.И.О., должность)</w:t>
      </w:r>
    </w:p>
    <w:p w:rsidR="004376E3" w:rsidRPr="002C1814" w:rsidRDefault="004376E3" w:rsidP="004376E3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376E3" w:rsidRPr="002C1814" w:rsidRDefault="004376E3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F12CB9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Организатор массового мероприятия:</w:t>
      </w:r>
    </w:p>
    <w:p w:rsidR="007502C9" w:rsidRPr="002C1814" w:rsidRDefault="00F12CB9" w:rsidP="00724C42">
      <w:pPr>
        <w:pStyle w:val="ConsPlusNonformat0"/>
        <w:jc w:val="center"/>
        <w:rPr>
          <w:rFonts w:ascii="Times New Roman" w:hAnsi="Times New Roman" w:cs="Times New Roman"/>
          <w:sz w:val="22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24C42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="00724C42" w:rsidRPr="002C1814">
        <w:rPr>
          <w:rFonts w:ascii="Times New Roman" w:hAnsi="Times New Roman" w:cs="Times New Roman"/>
          <w:sz w:val="22"/>
        </w:rPr>
        <w:t>(дата, подпись, печать)</w:t>
      </w:r>
    </w:p>
    <w:p w:rsidR="007502C9" w:rsidRPr="002C1814" w:rsidRDefault="007502C9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F12CB9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Уведомление принял:</w:t>
      </w:r>
    </w:p>
    <w:p w:rsidR="007502C9" w:rsidRPr="002C1814" w:rsidRDefault="00F12CB9" w:rsidP="00724C42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02C9" w:rsidRPr="002C1814" w:rsidRDefault="00F12CB9" w:rsidP="00724C42">
      <w:pPr>
        <w:pStyle w:val="ConsPlusNonformat0"/>
        <w:ind w:firstLine="709"/>
        <w:jc w:val="center"/>
        <w:rPr>
          <w:rFonts w:ascii="Times New Roman" w:hAnsi="Times New Roman" w:cs="Times New Roman"/>
          <w:sz w:val="22"/>
        </w:rPr>
      </w:pPr>
      <w:r w:rsidRPr="002C1814">
        <w:rPr>
          <w:rFonts w:ascii="Times New Roman" w:hAnsi="Times New Roman" w:cs="Times New Roman"/>
          <w:sz w:val="22"/>
        </w:rPr>
        <w:t>(дата и время поступления уведомления, ФИО, подпись)</w:t>
      </w:r>
    </w:p>
    <w:p w:rsidR="00724C42" w:rsidRPr="002C1814" w:rsidRDefault="00724C42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F12CB9" w:rsidP="00BE5619">
      <w:pPr>
        <w:pStyle w:val="ConsPlusNonformat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Отметка о регистрации:</w:t>
      </w:r>
    </w:p>
    <w:p w:rsidR="007502C9" w:rsidRPr="002C1814" w:rsidRDefault="00F12CB9" w:rsidP="00724C42">
      <w:pPr>
        <w:pStyle w:val="ConsPlusNonformat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C42" w:rsidRPr="002C1814" w:rsidRDefault="00724C42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C42" w:rsidRPr="002C1814" w:rsidRDefault="00724C42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C42" w:rsidRPr="002C1814" w:rsidRDefault="00724C42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C42" w:rsidRPr="002C1814" w:rsidRDefault="00724C42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C42" w:rsidRPr="002C1814" w:rsidRDefault="00724C42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C42" w:rsidRPr="002C1814" w:rsidRDefault="00724C42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C42" w:rsidRPr="002C1814" w:rsidRDefault="00724C42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3626" w:rsidRDefault="000D3626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4A3" w:rsidRDefault="005024A3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4A3" w:rsidRPr="002C1814" w:rsidRDefault="005024A3" w:rsidP="00BE5619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F12CB9" w:rsidP="000D3626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D3626" w:rsidRPr="002C1814">
        <w:rPr>
          <w:rFonts w:ascii="Times New Roman" w:hAnsi="Times New Roman" w:cs="Times New Roman"/>
          <w:sz w:val="28"/>
          <w:szCs w:val="28"/>
        </w:rPr>
        <w:t>3</w:t>
      </w:r>
    </w:p>
    <w:p w:rsidR="007502C9" w:rsidRPr="002C1814" w:rsidRDefault="00F12CB9" w:rsidP="000D3626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к Порядку</w:t>
      </w:r>
    </w:p>
    <w:p w:rsidR="007502C9" w:rsidRPr="002C1814" w:rsidRDefault="00F12CB9" w:rsidP="000D3626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организации и проведения</w:t>
      </w:r>
    </w:p>
    <w:p w:rsidR="000D3626" w:rsidRPr="002C1814" w:rsidRDefault="00F12CB9" w:rsidP="000D3626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массовых культурно-</w:t>
      </w:r>
    </w:p>
    <w:p w:rsidR="007502C9" w:rsidRPr="002C1814" w:rsidRDefault="000D3626" w:rsidP="000D3626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п</w:t>
      </w:r>
      <w:r w:rsidR="00F12CB9" w:rsidRPr="002C1814">
        <w:rPr>
          <w:rFonts w:ascii="Times New Roman" w:hAnsi="Times New Roman" w:cs="Times New Roman"/>
          <w:sz w:val="28"/>
          <w:szCs w:val="28"/>
        </w:rPr>
        <w:t>росветительных,</w:t>
      </w:r>
    </w:p>
    <w:p w:rsidR="000D3626" w:rsidRPr="002C1814" w:rsidRDefault="00F12CB9" w:rsidP="000D3626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театрально-зрелищных и</w:t>
      </w:r>
      <w:r w:rsidR="000D3626" w:rsidRPr="002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26" w:rsidRPr="002C1814" w:rsidRDefault="00F12CB9" w:rsidP="000D3626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спортивных</w:t>
      </w:r>
      <w:r w:rsidR="000D3626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Pr="002C1814">
        <w:rPr>
          <w:rFonts w:ascii="Times New Roman" w:hAnsi="Times New Roman" w:cs="Times New Roman"/>
          <w:sz w:val="28"/>
          <w:szCs w:val="28"/>
        </w:rPr>
        <w:t>мероприятий на</w:t>
      </w:r>
    </w:p>
    <w:p w:rsidR="000D3626" w:rsidRPr="002C1814" w:rsidRDefault="00F12CB9" w:rsidP="000D3626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территории</w:t>
      </w:r>
      <w:r w:rsidR="000D3626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Pr="002C1814">
        <w:rPr>
          <w:rFonts w:ascii="Times New Roman" w:hAnsi="Times New Roman" w:cs="Times New Roman"/>
          <w:sz w:val="28"/>
          <w:szCs w:val="28"/>
        </w:rPr>
        <w:t>Пермского</w:t>
      </w:r>
    </w:p>
    <w:p w:rsidR="00F362D5" w:rsidRPr="002C1814" w:rsidRDefault="00F12CB9" w:rsidP="000D3626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4C42" w:rsidRPr="002C1814">
        <w:rPr>
          <w:rFonts w:ascii="Times New Roman" w:hAnsi="Times New Roman" w:cs="Times New Roman"/>
          <w:sz w:val="28"/>
          <w:szCs w:val="28"/>
        </w:rPr>
        <w:t>округа</w:t>
      </w:r>
      <w:r w:rsidR="00F362D5" w:rsidRPr="002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C9" w:rsidRPr="002C1814" w:rsidRDefault="00F362D5" w:rsidP="000D3626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626" w:rsidRPr="002C1814" w:rsidRDefault="000D3626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0D3626" w:rsidP="000D3626">
      <w:pPr>
        <w:pStyle w:val="ConsPlusTitle0"/>
        <w:spacing w:after="12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72"/>
      <w:bookmarkEnd w:id="3"/>
      <w:r w:rsidRPr="002C1814">
        <w:rPr>
          <w:rFonts w:ascii="Times New Roman" w:hAnsi="Times New Roman" w:cs="Times New Roman"/>
          <w:sz w:val="28"/>
          <w:szCs w:val="28"/>
        </w:rPr>
        <w:t>ПЕРЕЧЕНЬ</w:t>
      </w:r>
    </w:p>
    <w:p w:rsidR="00F362D5" w:rsidRPr="002C1814" w:rsidRDefault="00F12CB9" w:rsidP="000D3626">
      <w:pPr>
        <w:pStyle w:val="ConsPlusTitle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документов, предоставляемых в отдел МВД России </w:t>
      </w:r>
      <w:r w:rsidR="00F362D5" w:rsidRPr="002C1814">
        <w:rPr>
          <w:rFonts w:ascii="Times New Roman" w:hAnsi="Times New Roman" w:cs="Times New Roman"/>
          <w:sz w:val="28"/>
          <w:szCs w:val="28"/>
        </w:rPr>
        <w:t>«Пермский»</w:t>
      </w:r>
      <w:r w:rsidRPr="002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C9" w:rsidRPr="002C1814" w:rsidRDefault="00F12CB9" w:rsidP="000D3626">
      <w:pPr>
        <w:pStyle w:val="ConsPlusTitle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и 28 отдел надзорной деятельности по Пермскому</w:t>
      </w:r>
      <w:r w:rsidR="000D3626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Pr="002C181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724C42" w:rsidRPr="002C1814">
        <w:rPr>
          <w:rFonts w:ascii="Times New Roman" w:hAnsi="Times New Roman" w:cs="Times New Roman"/>
          <w:sz w:val="28"/>
          <w:szCs w:val="28"/>
        </w:rPr>
        <w:t>округу</w:t>
      </w:r>
      <w:r w:rsidR="00F362D5" w:rsidRPr="002C181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2C1814">
        <w:rPr>
          <w:rFonts w:ascii="Times New Roman" w:hAnsi="Times New Roman" w:cs="Times New Roman"/>
          <w:sz w:val="28"/>
          <w:szCs w:val="28"/>
        </w:rPr>
        <w:t xml:space="preserve"> управления надзорной деятельности</w:t>
      </w:r>
      <w:r w:rsidR="00F362D5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Pr="002C1814">
        <w:rPr>
          <w:rFonts w:ascii="Times New Roman" w:hAnsi="Times New Roman" w:cs="Times New Roman"/>
          <w:sz w:val="28"/>
          <w:szCs w:val="28"/>
        </w:rPr>
        <w:t>и профилактической работы Главного управления МЧС России</w:t>
      </w:r>
      <w:r w:rsidR="00F362D5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Pr="002C1814">
        <w:rPr>
          <w:rFonts w:ascii="Times New Roman" w:hAnsi="Times New Roman" w:cs="Times New Roman"/>
          <w:sz w:val="28"/>
          <w:szCs w:val="28"/>
        </w:rPr>
        <w:t>по Пермскому краю при подготовке к проведению массовых</w:t>
      </w:r>
      <w:r w:rsidR="000D3626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Pr="002C1814">
        <w:rPr>
          <w:rFonts w:ascii="Times New Roman" w:hAnsi="Times New Roman" w:cs="Times New Roman"/>
          <w:sz w:val="28"/>
          <w:szCs w:val="28"/>
        </w:rPr>
        <w:t>культурно-просветительных, театрально-зрелищных и спортивных</w:t>
      </w:r>
      <w:r w:rsidR="000D3626" w:rsidRPr="002C1814">
        <w:rPr>
          <w:rFonts w:ascii="Times New Roman" w:hAnsi="Times New Roman" w:cs="Times New Roman"/>
          <w:sz w:val="28"/>
          <w:szCs w:val="28"/>
        </w:rPr>
        <w:t xml:space="preserve"> </w:t>
      </w:r>
      <w:r w:rsidRPr="002C1814">
        <w:rPr>
          <w:rFonts w:ascii="Times New Roman" w:hAnsi="Times New Roman" w:cs="Times New Roman"/>
          <w:sz w:val="28"/>
          <w:szCs w:val="28"/>
        </w:rPr>
        <w:t xml:space="preserve">мероприятий на территории Пермского муниципального </w:t>
      </w:r>
      <w:r w:rsidR="00724C42" w:rsidRPr="002C1814">
        <w:rPr>
          <w:rFonts w:ascii="Times New Roman" w:hAnsi="Times New Roman" w:cs="Times New Roman"/>
          <w:sz w:val="28"/>
          <w:szCs w:val="28"/>
        </w:rPr>
        <w:t>округа</w:t>
      </w:r>
      <w:r w:rsidR="00F362D5" w:rsidRPr="002C181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183" w:tooltip="                                Уведомление">
        <w:r w:rsidRPr="002C181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2C1814">
        <w:rPr>
          <w:rFonts w:ascii="Times New Roman" w:hAnsi="Times New Roman" w:cs="Times New Roman"/>
          <w:sz w:val="28"/>
          <w:szCs w:val="28"/>
        </w:rPr>
        <w:t xml:space="preserve"> о проведении массового мероприятия согласно приложению </w:t>
      </w:r>
      <w:r w:rsidR="000D3626" w:rsidRPr="002C1814">
        <w:rPr>
          <w:rFonts w:ascii="Times New Roman" w:hAnsi="Times New Roman" w:cs="Times New Roman"/>
          <w:sz w:val="28"/>
          <w:szCs w:val="28"/>
        </w:rPr>
        <w:t>2</w:t>
      </w:r>
      <w:r w:rsidRPr="002C181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2. Схема размещения объектов торговли.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3. Схема проведения массового мероприятия (маршрут движения).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4. Тайм-план планируемого мероприятия.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5. Копии договоров на обеспечение охраны общественного порядка сотрудниками ЧОО (при заключении).</w:t>
      </w:r>
    </w:p>
    <w:p w:rsidR="007502C9" w:rsidRPr="002C1814" w:rsidRDefault="00F12CB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6. Копии лицензий к пиротехническим изделиям (при использовании пиротехники).</w:t>
      </w: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C9" w:rsidRPr="002C1814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2E285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2E2854">
      <w:pPr>
        <w:pStyle w:val="ConsPlusNormal0"/>
        <w:spacing w:line="240" w:lineRule="exact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2E2854" w:rsidRPr="002C1814" w:rsidRDefault="002E2854" w:rsidP="002E2854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к Порядку</w:t>
      </w:r>
    </w:p>
    <w:p w:rsidR="002E2854" w:rsidRPr="002C1814" w:rsidRDefault="002E2854" w:rsidP="002E2854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организации и проведения</w:t>
      </w:r>
    </w:p>
    <w:p w:rsidR="002E2854" w:rsidRPr="002C1814" w:rsidRDefault="002E2854" w:rsidP="002E2854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массовых культурно-</w:t>
      </w:r>
    </w:p>
    <w:p w:rsidR="002E2854" w:rsidRPr="002C1814" w:rsidRDefault="002E2854" w:rsidP="002E2854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просветительных,</w:t>
      </w:r>
    </w:p>
    <w:p w:rsidR="002E2854" w:rsidRPr="002C1814" w:rsidRDefault="002E2854" w:rsidP="002E2854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театрально-зрелищных и </w:t>
      </w:r>
    </w:p>
    <w:p w:rsidR="002E2854" w:rsidRPr="002C1814" w:rsidRDefault="002E2854" w:rsidP="002E2854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спортивных мероприятий на </w:t>
      </w:r>
    </w:p>
    <w:p w:rsidR="002E2854" w:rsidRPr="002C1814" w:rsidRDefault="002E2854" w:rsidP="002E2854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территории Пермского </w:t>
      </w:r>
    </w:p>
    <w:p w:rsidR="002E2854" w:rsidRPr="002C1814" w:rsidRDefault="002E2854" w:rsidP="002E2854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E2854" w:rsidRPr="002C1814" w:rsidRDefault="002E2854" w:rsidP="002E2854">
      <w:pPr>
        <w:pStyle w:val="ConsPlusNormal0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2E2854" w:rsidRPr="002C1814" w:rsidRDefault="002E2854" w:rsidP="002E2854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2E2854">
      <w:pPr>
        <w:pStyle w:val="ConsPlusNormal0"/>
        <w:spacing w:line="36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2854" w:rsidRPr="002C1814" w:rsidRDefault="002E2854" w:rsidP="002E2854">
      <w:pPr>
        <w:spacing w:after="12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2E2854" w:rsidRPr="002C1814" w:rsidRDefault="002E2854" w:rsidP="002E2854">
      <w:pPr>
        <w:spacing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b/>
          <w:sz w:val="28"/>
          <w:szCs w:val="28"/>
        </w:rPr>
        <w:t xml:space="preserve">сдачи-приёмки работ по приведению объекта проведения массового праздника и прилегающей территории в нормативное состояние </w:t>
      </w:r>
    </w:p>
    <w:p w:rsidR="002E2854" w:rsidRPr="002C1814" w:rsidRDefault="002E2854" w:rsidP="002E2854">
      <w:pPr>
        <w:spacing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814">
        <w:rPr>
          <w:rFonts w:ascii="Times New Roman" w:eastAsia="Times New Roman" w:hAnsi="Times New Roman" w:cs="Times New Roman"/>
          <w:b/>
          <w:sz w:val="28"/>
          <w:szCs w:val="28"/>
        </w:rPr>
        <w:t xml:space="preserve">(уборка, вывоз мусора и т.д.) </w:t>
      </w:r>
    </w:p>
    <w:p w:rsidR="00FB4ACA" w:rsidRPr="002C1814" w:rsidRDefault="00FB4ACA" w:rsidP="002E2854">
      <w:pPr>
        <w:spacing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ACA" w:rsidRPr="002C1814" w:rsidRDefault="00FB4ACA" w:rsidP="00FB4ACA">
      <w:pPr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_________________________________________________(далее – Организатор)   </w:t>
      </w:r>
    </w:p>
    <w:p w:rsidR="00FB4ACA" w:rsidRPr="002C1814" w:rsidRDefault="00FB4ACA" w:rsidP="00FB4ACA">
      <w:pPr>
        <w:jc w:val="center"/>
        <w:rPr>
          <w:rFonts w:ascii="Times New Roman" w:hAnsi="Times New Roman" w:cs="Times New Roman"/>
          <w:sz w:val="18"/>
          <w:szCs w:val="18"/>
        </w:rPr>
      </w:pPr>
      <w:r w:rsidRPr="002C1814">
        <w:rPr>
          <w:rFonts w:ascii="Times New Roman" w:hAnsi="Times New Roman" w:cs="Times New Roman"/>
          <w:sz w:val="18"/>
          <w:szCs w:val="18"/>
        </w:rPr>
        <w:t>наименование организатора</w:t>
      </w:r>
    </w:p>
    <w:p w:rsidR="00FB4ACA" w:rsidRPr="002C1814" w:rsidRDefault="00FB4ACA" w:rsidP="00FB4ACA">
      <w:pPr>
        <w:rPr>
          <w:rFonts w:ascii="Times New Roman" w:hAnsi="Times New Roman" w:cs="Times New Roman"/>
          <w:sz w:val="28"/>
          <w:szCs w:val="28"/>
        </w:rPr>
      </w:pPr>
    </w:p>
    <w:p w:rsidR="00FB4ACA" w:rsidRPr="002C1814" w:rsidRDefault="00FB4ACA" w:rsidP="00FB4ACA">
      <w:pPr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______________________________________________________________ </w:t>
      </w:r>
    </w:p>
    <w:p w:rsidR="00FB4ACA" w:rsidRPr="002C1814" w:rsidRDefault="00FB4ACA" w:rsidP="00FB4ACA">
      <w:pPr>
        <w:jc w:val="center"/>
        <w:rPr>
          <w:rFonts w:ascii="Times New Roman" w:hAnsi="Times New Roman" w:cs="Times New Roman"/>
          <w:sz w:val="18"/>
          <w:szCs w:val="18"/>
        </w:rPr>
      </w:pPr>
      <w:r w:rsidRPr="002C1814">
        <w:rPr>
          <w:rFonts w:ascii="Times New Roman" w:hAnsi="Times New Roman" w:cs="Times New Roman"/>
          <w:sz w:val="18"/>
          <w:szCs w:val="18"/>
        </w:rPr>
        <w:t>ФИО руководителя</w:t>
      </w:r>
    </w:p>
    <w:p w:rsidR="00FB4ACA" w:rsidRPr="002C1814" w:rsidRDefault="00FB4ACA" w:rsidP="00FB4ACA">
      <w:pPr>
        <w:rPr>
          <w:rFonts w:ascii="Times New Roman" w:hAnsi="Times New Roman" w:cs="Times New Roman"/>
          <w:sz w:val="28"/>
          <w:szCs w:val="28"/>
        </w:rPr>
      </w:pPr>
    </w:p>
    <w:p w:rsidR="00FB4ACA" w:rsidRPr="002C1814" w:rsidRDefault="00FB4ACA" w:rsidP="00FB4ACA">
      <w:pPr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с одной стороны и ____________________________________________________ </w:t>
      </w:r>
    </w:p>
    <w:p w:rsidR="00FB4ACA" w:rsidRPr="002C1814" w:rsidRDefault="00FB4ACA" w:rsidP="00FB4ACA">
      <w:pPr>
        <w:jc w:val="center"/>
        <w:rPr>
          <w:rFonts w:ascii="Times New Roman" w:hAnsi="Times New Roman" w:cs="Times New Roman"/>
          <w:sz w:val="18"/>
          <w:szCs w:val="18"/>
        </w:rPr>
      </w:pPr>
      <w:r w:rsidRPr="002C1814">
        <w:rPr>
          <w:rFonts w:ascii="Times New Roman" w:hAnsi="Times New Roman" w:cs="Times New Roman"/>
          <w:sz w:val="18"/>
          <w:szCs w:val="18"/>
        </w:rPr>
        <w:t>наименование администрации объекта массового мероприятия</w:t>
      </w:r>
    </w:p>
    <w:p w:rsidR="00FB4ACA" w:rsidRPr="002C1814" w:rsidRDefault="00FB4ACA" w:rsidP="00FB4ACA">
      <w:pPr>
        <w:rPr>
          <w:rFonts w:ascii="Times New Roman" w:hAnsi="Times New Roman" w:cs="Times New Roman"/>
          <w:sz w:val="28"/>
          <w:szCs w:val="28"/>
        </w:rPr>
      </w:pPr>
    </w:p>
    <w:p w:rsidR="00FB4ACA" w:rsidRPr="002C1814" w:rsidRDefault="00FB4ACA" w:rsidP="00FB4ACA">
      <w:pPr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(далее – Администрация объекта) в лице _________________________________ </w:t>
      </w:r>
    </w:p>
    <w:p w:rsidR="00FB4ACA" w:rsidRPr="002C1814" w:rsidRDefault="00FB4ACA" w:rsidP="00FB4ACA">
      <w:pPr>
        <w:jc w:val="center"/>
        <w:rPr>
          <w:rFonts w:ascii="Times New Roman" w:hAnsi="Times New Roman" w:cs="Times New Roman"/>
          <w:sz w:val="18"/>
          <w:szCs w:val="1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C1814">
        <w:rPr>
          <w:rFonts w:ascii="Times New Roman" w:hAnsi="Times New Roman" w:cs="Times New Roman"/>
          <w:sz w:val="18"/>
          <w:szCs w:val="18"/>
        </w:rPr>
        <w:t xml:space="preserve">ФИО руководителя </w:t>
      </w:r>
    </w:p>
    <w:p w:rsidR="006F05FC" w:rsidRPr="002C1814" w:rsidRDefault="006F05FC" w:rsidP="00FB4ACA">
      <w:pPr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с</w:t>
      </w:r>
      <w:r w:rsidR="00FB4ACA" w:rsidRPr="002C1814">
        <w:rPr>
          <w:rFonts w:ascii="Times New Roman" w:hAnsi="Times New Roman" w:cs="Times New Roman"/>
          <w:sz w:val="28"/>
          <w:szCs w:val="28"/>
        </w:rPr>
        <w:t xml:space="preserve"> другой стороны</w:t>
      </w:r>
      <w:r w:rsidRPr="002C1814">
        <w:rPr>
          <w:rFonts w:ascii="Times New Roman" w:hAnsi="Times New Roman" w:cs="Times New Roman"/>
          <w:sz w:val="28"/>
          <w:szCs w:val="28"/>
        </w:rPr>
        <w:t xml:space="preserve">, а вместе именуемые Стороны, составили настоящий акт о следующем. </w:t>
      </w:r>
    </w:p>
    <w:p w:rsidR="006F05FC" w:rsidRPr="002C1814" w:rsidRDefault="006F05FC" w:rsidP="006F05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Организатор выполнил, а Администрация объекта приняла работы по приведению в нормативное состояние объекта проведения массового праздника и прилегающей территории. </w:t>
      </w:r>
    </w:p>
    <w:p w:rsidR="006F05FC" w:rsidRPr="002C1814" w:rsidRDefault="006F05FC" w:rsidP="006F05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В ходе работ Организатором было выполнено: </w:t>
      </w:r>
    </w:p>
    <w:p w:rsidR="006F05FC" w:rsidRPr="002C1814" w:rsidRDefault="006F05FC" w:rsidP="006F05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1. уборка объекта проведения массового праздника и прилегающей территории; </w:t>
      </w:r>
    </w:p>
    <w:p w:rsidR="006F05FC" w:rsidRPr="002C1814" w:rsidRDefault="006F05FC" w:rsidP="006F05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2. вывоз мусора; </w:t>
      </w:r>
    </w:p>
    <w:p w:rsidR="002D3FE5" w:rsidRPr="002C1814" w:rsidRDefault="006F05FC" w:rsidP="006F05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3. </w:t>
      </w:r>
      <w:r w:rsidR="002D3FE5" w:rsidRPr="002C1814">
        <w:rPr>
          <w:rFonts w:ascii="Times New Roman" w:hAnsi="Times New Roman" w:cs="Times New Roman"/>
          <w:sz w:val="28"/>
          <w:szCs w:val="28"/>
        </w:rPr>
        <w:t>демонтированы установленные декорации;</w:t>
      </w:r>
    </w:p>
    <w:p w:rsidR="002D3FE5" w:rsidRPr="002C1814" w:rsidRDefault="002D3FE5" w:rsidP="006F05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4. при наличии повреждений </w:t>
      </w:r>
      <w:r w:rsidR="006F05FC" w:rsidRPr="002C1814">
        <w:rPr>
          <w:rFonts w:ascii="Times New Roman" w:hAnsi="Times New Roman" w:cs="Times New Roman"/>
          <w:sz w:val="28"/>
          <w:szCs w:val="28"/>
        </w:rPr>
        <w:t>отремонтированы объекты инфраструктуры</w:t>
      </w:r>
      <w:r w:rsidRPr="002C1814">
        <w:rPr>
          <w:rFonts w:ascii="Times New Roman" w:hAnsi="Times New Roman" w:cs="Times New Roman"/>
          <w:sz w:val="28"/>
          <w:szCs w:val="28"/>
        </w:rPr>
        <w:t xml:space="preserve"> (лавочки, урны, указатели и т.д.). </w:t>
      </w:r>
    </w:p>
    <w:p w:rsidR="005B4D35" w:rsidRPr="002C1814" w:rsidRDefault="002D3FE5" w:rsidP="006F05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Претензий к качеству выполненных работ у Администрации объекта к </w:t>
      </w:r>
      <w:r w:rsidR="005B4D35" w:rsidRPr="002C1814">
        <w:rPr>
          <w:rFonts w:ascii="Times New Roman" w:hAnsi="Times New Roman" w:cs="Times New Roman"/>
          <w:sz w:val="28"/>
          <w:szCs w:val="28"/>
        </w:rPr>
        <w:t>О</w:t>
      </w:r>
      <w:r w:rsidRPr="002C1814">
        <w:rPr>
          <w:rFonts w:ascii="Times New Roman" w:hAnsi="Times New Roman" w:cs="Times New Roman"/>
          <w:sz w:val="28"/>
          <w:szCs w:val="28"/>
        </w:rPr>
        <w:t xml:space="preserve">рганизатору нет. </w:t>
      </w:r>
      <w:r w:rsidR="006F05FC" w:rsidRPr="002C18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4D35" w:rsidRPr="002C1814" w:rsidRDefault="005B4D35" w:rsidP="006F05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Настоящий акт составлен и подписан в двух экземплярах, по одному для каждой из Сторон. </w:t>
      </w:r>
    </w:p>
    <w:p w:rsidR="005B4D35" w:rsidRPr="002C1814" w:rsidRDefault="005B4D35" w:rsidP="005B4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D35" w:rsidRPr="002C1814" w:rsidRDefault="005B4D35" w:rsidP="005B4D35">
      <w:pPr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Администрация объекта                                          Организатор</w:t>
      </w:r>
    </w:p>
    <w:p w:rsidR="005B4D35" w:rsidRPr="002C1814" w:rsidRDefault="005B4D35" w:rsidP="005B4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D35" w:rsidRPr="002C1814" w:rsidRDefault="005B4D35" w:rsidP="005B4D35">
      <w:pPr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>_____________(____________)                               _______________(__________)</w:t>
      </w:r>
    </w:p>
    <w:p w:rsidR="00FB4ACA" w:rsidRPr="002C1814" w:rsidRDefault="006F05FC" w:rsidP="005B4D35">
      <w:pPr>
        <w:jc w:val="both"/>
        <w:rPr>
          <w:rFonts w:ascii="Times New Roman" w:hAnsi="Times New Roman" w:cs="Times New Roman"/>
          <w:sz w:val="28"/>
          <w:szCs w:val="28"/>
        </w:rPr>
      </w:pPr>
      <w:r w:rsidRPr="002C18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4ACA" w:rsidRPr="002C1814" w:rsidSect="00332133">
      <w:footerReference w:type="first" r:id="rId11"/>
      <w:pgSz w:w="11906" w:h="16838"/>
      <w:pgMar w:top="1134" w:right="851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49" w:rsidRDefault="00426049">
      <w:r>
        <w:separator/>
      </w:r>
    </w:p>
  </w:endnote>
  <w:endnote w:type="continuationSeparator" w:id="0">
    <w:p w:rsidR="00426049" w:rsidRDefault="0042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54" w:rsidRDefault="002E2854">
    <w:pPr>
      <w:pStyle w:val="ConsPlusNormal0"/>
    </w:pPr>
  </w:p>
  <w:p w:rsidR="002E2854" w:rsidRDefault="002E28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49" w:rsidRDefault="00426049">
      <w:r>
        <w:separator/>
      </w:r>
    </w:p>
  </w:footnote>
  <w:footnote w:type="continuationSeparator" w:id="0">
    <w:p w:rsidR="00426049" w:rsidRDefault="0042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C9"/>
    <w:rsid w:val="00013847"/>
    <w:rsid w:val="0002568A"/>
    <w:rsid w:val="000312A2"/>
    <w:rsid w:val="000401A7"/>
    <w:rsid w:val="00041066"/>
    <w:rsid w:val="00056E90"/>
    <w:rsid w:val="000627D2"/>
    <w:rsid w:val="00084285"/>
    <w:rsid w:val="000B3575"/>
    <w:rsid w:val="000D3626"/>
    <w:rsid w:val="000D5759"/>
    <w:rsid w:val="001225B2"/>
    <w:rsid w:val="001264E8"/>
    <w:rsid w:val="00140417"/>
    <w:rsid w:val="00144436"/>
    <w:rsid w:val="001625F1"/>
    <w:rsid w:val="00167A18"/>
    <w:rsid w:val="001B51F2"/>
    <w:rsid w:val="001C15D5"/>
    <w:rsid w:val="001E287B"/>
    <w:rsid w:val="002364F2"/>
    <w:rsid w:val="00281E8B"/>
    <w:rsid w:val="002B26D5"/>
    <w:rsid w:val="002C1814"/>
    <w:rsid w:val="002C2A99"/>
    <w:rsid w:val="002D3FE5"/>
    <w:rsid w:val="002E2854"/>
    <w:rsid w:val="003177CE"/>
    <w:rsid w:val="00323707"/>
    <w:rsid w:val="00332133"/>
    <w:rsid w:val="0036558F"/>
    <w:rsid w:val="00381022"/>
    <w:rsid w:val="003963A4"/>
    <w:rsid w:val="00396614"/>
    <w:rsid w:val="00403AFE"/>
    <w:rsid w:val="00415F29"/>
    <w:rsid w:val="00426049"/>
    <w:rsid w:val="00426A60"/>
    <w:rsid w:val="004376E3"/>
    <w:rsid w:val="0045229F"/>
    <w:rsid w:val="00482B36"/>
    <w:rsid w:val="004A3935"/>
    <w:rsid w:val="004B223B"/>
    <w:rsid w:val="004B2C04"/>
    <w:rsid w:val="004E7B6F"/>
    <w:rsid w:val="005024A3"/>
    <w:rsid w:val="0050267E"/>
    <w:rsid w:val="00542932"/>
    <w:rsid w:val="0057148E"/>
    <w:rsid w:val="005B4D35"/>
    <w:rsid w:val="005C7BF9"/>
    <w:rsid w:val="005D0848"/>
    <w:rsid w:val="005D4F44"/>
    <w:rsid w:val="005E1F8B"/>
    <w:rsid w:val="005F62A2"/>
    <w:rsid w:val="00612FCF"/>
    <w:rsid w:val="006165CB"/>
    <w:rsid w:val="00671B91"/>
    <w:rsid w:val="006957E4"/>
    <w:rsid w:val="006A6CEC"/>
    <w:rsid w:val="006C6C94"/>
    <w:rsid w:val="006D789E"/>
    <w:rsid w:val="006F05FC"/>
    <w:rsid w:val="00724C42"/>
    <w:rsid w:val="007502C9"/>
    <w:rsid w:val="00775F7F"/>
    <w:rsid w:val="00791036"/>
    <w:rsid w:val="007A6B61"/>
    <w:rsid w:val="007A78EC"/>
    <w:rsid w:val="007B3720"/>
    <w:rsid w:val="00802100"/>
    <w:rsid w:val="008F042D"/>
    <w:rsid w:val="00900169"/>
    <w:rsid w:val="00925B69"/>
    <w:rsid w:val="00926952"/>
    <w:rsid w:val="00930B74"/>
    <w:rsid w:val="00937793"/>
    <w:rsid w:val="009A112A"/>
    <w:rsid w:val="009D34A8"/>
    <w:rsid w:val="009E12B5"/>
    <w:rsid w:val="00A5377E"/>
    <w:rsid w:val="00A61E11"/>
    <w:rsid w:val="00A90706"/>
    <w:rsid w:val="00AA4333"/>
    <w:rsid w:val="00AC544D"/>
    <w:rsid w:val="00AE04FF"/>
    <w:rsid w:val="00B368DD"/>
    <w:rsid w:val="00B453FD"/>
    <w:rsid w:val="00B55E68"/>
    <w:rsid w:val="00BA7358"/>
    <w:rsid w:val="00BA7E8A"/>
    <w:rsid w:val="00BB2DF7"/>
    <w:rsid w:val="00BC3037"/>
    <w:rsid w:val="00BE486B"/>
    <w:rsid w:val="00BE5619"/>
    <w:rsid w:val="00C0511D"/>
    <w:rsid w:val="00C14D1C"/>
    <w:rsid w:val="00C7500D"/>
    <w:rsid w:val="00CB3A7E"/>
    <w:rsid w:val="00CB7FC7"/>
    <w:rsid w:val="00D0490D"/>
    <w:rsid w:val="00D571D8"/>
    <w:rsid w:val="00DB2E2B"/>
    <w:rsid w:val="00DD5EFF"/>
    <w:rsid w:val="00E11172"/>
    <w:rsid w:val="00E955CB"/>
    <w:rsid w:val="00EA539A"/>
    <w:rsid w:val="00EA7763"/>
    <w:rsid w:val="00ED41D7"/>
    <w:rsid w:val="00EE0AF8"/>
    <w:rsid w:val="00EE3510"/>
    <w:rsid w:val="00F12CB9"/>
    <w:rsid w:val="00F22DB9"/>
    <w:rsid w:val="00F362D5"/>
    <w:rsid w:val="00F4206C"/>
    <w:rsid w:val="00F45560"/>
    <w:rsid w:val="00F50969"/>
    <w:rsid w:val="00F7089A"/>
    <w:rsid w:val="00F72653"/>
    <w:rsid w:val="00FB4A3A"/>
    <w:rsid w:val="00FB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12DF"/>
  <w15:docId w15:val="{CD80DB60-D7AE-4CD2-99CA-D1F0CAD9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E5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6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56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5619"/>
  </w:style>
  <w:style w:type="paragraph" w:styleId="a7">
    <w:name w:val="footer"/>
    <w:basedOn w:val="a"/>
    <w:link w:val="a8"/>
    <w:uiPriority w:val="99"/>
    <w:unhideWhenUsed/>
    <w:rsid w:val="00BE56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5619"/>
  </w:style>
  <w:style w:type="character" w:customStyle="1" w:styleId="a9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basedOn w:val="a0"/>
    <w:link w:val="aa"/>
    <w:locked/>
    <w:rsid w:val="00925B69"/>
    <w:rPr>
      <w:sz w:val="28"/>
    </w:rPr>
  </w:style>
  <w:style w:type="paragraph" w:styleId="aa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9"/>
    <w:unhideWhenUsed/>
    <w:rsid w:val="00925B69"/>
    <w:pPr>
      <w:spacing w:line="360" w:lineRule="exact"/>
      <w:ind w:firstLine="720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925B69"/>
  </w:style>
  <w:style w:type="paragraph" w:customStyle="1" w:styleId="formattext">
    <w:name w:val="formattext"/>
    <w:basedOn w:val="a"/>
    <w:rsid w:val="00EA77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A7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1D49A4E1851856A6E3D76B1AA217FB5417A841C095695B9EE096BD03832C8DE2CE990FA116DE3ABDE898B1An3W5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C1D49A4E1851856A6E3D76B1AA217FB54E7988180C5695B9EE096BD03832C8DE2CE990FA116DE3ABDE898B1An3W5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2C1D49A4E1851856A6E3D76B1AA217FB24B798119085695B9EE096BD03832C8DE2CE990FA116DE3ABDE898B1An3W5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C1D49A4E1851856A6E3D76B1AA217FB5407B82130B5695B9EE096BD03832C8DE2CE990FA116DE3ABDE898B1An3W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23</Pages>
  <Words>6839</Words>
  <Characters>38984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Земского Собрания Пермского муниципального района от 27.08.2015 N 94
"Об утверждении Порядка организации и проведения массовых культурно-просветительных, театрально-зрелищных и спортивных мероприятий на территории Пермского муниципального района"</vt:lpstr>
    </vt:vector>
  </TitlesOfParts>
  <Company>КонсультантПлюс Версия 4022.00.21</Company>
  <LinksUpToDate>false</LinksUpToDate>
  <CharactersWithSpaces>45732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Земского Собрания Пермского муниципального района от 27.08.2015 N 94
"Об утверждении Порядка организации и проведения массовых культурно-просветительных, театрально-зрелищных и спортивных мероприятий на территории Пермского муниципального района"</dc:title>
  <dc:creator>admjur-01</dc:creator>
  <cp:lastModifiedBy>LaptevaVN</cp:lastModifiedBy>
  <cp:revision>19</cp:revision>
  <dcterms:created xsi:type="dcterms:W3CDTF">2023-09-27T07:25:00Z</dcterms:created>
  <dcterms:modified xsi:type="dcterms:W3CDTF">2024-04-25T09:41:00Z</dcterms:modified>
</cp:coreProperties>
</file>